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8F4B71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4685FE61" wp14:anchorId="26E1FBCF">
            <wp:simplePos x="0" y="0"/>
            <wp:positionH relativeFrom="column">
              <wp:posOffset>4594980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7AA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MODULO DI RICHIESTA TEMPO COMPENSATIVO</w:t>
      </w:r>
      <w:bookmarkEnd w:id="0"/>
      <w:bookmarkEnd w:id="1"/>
      <w:bookmarkEnd w:id="2"/>
      <w:bookmarkEnd w:id="3"/>
      <w:bookmarkEnd w:id="4"/>
    </w:p>
    <w:p w:rsidRPr="003D706E" w:rsidR="00AB27AA" w:rsidRDefault="008F4B7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Italian"/>
        </w:rPr>
        <w:t xml:space="preserve"> </w:t>
      </w:r>
    </w:p>
    <w:tbl>
      <w:tblPr>
        <w:tblW w:w="11006" w:type="dxa"/>
        <w:tblLook w:val="04A0" w:firstRow="1" w:lastRow="0" w:firstColumn="1" w:lastColumn="0" w:noHBand="0" w:noVBand="1"/>
      </w:tblPr>
      <w:tblGrid>
        <w:gridCol w:w="2774"/>
        <w:gridCol w:w="736"/>
        <w:gridCol w:w="90"/>
        <w:gridCol w:w="1948"/>
        <w:gridCol w:w="2774"/>
        <w:gridCol w:w="678"/>
        <w:gridCol w:w="1559"/>
        <w:gridCol w:w="447"/>
      </w:tblGrid>
      <w:tr w:rsidRPr="00AB27AA" w:rsidR="00AB27AA" w:rsidTr="00AB27AA">
        <w:trPr>
          <w:trHeight w:val="341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8497B0"/>
                <w:sz w:val="32"/>
                <w:szCs w:val="32"/>
              </w:rPr>
            </w:pPr>
            <w:r w:rsidRPr="00AB27AA">
              <w:rPr>
                <w:rFonts w:ascii="Century Gothic" w:hAnsi="Century Gothic" w:cs="Arial"/>
                <w:color w:val="8497B0"/>
                <w:sz w:val="32"/>
                <w:szCs w:val="32"/>
                <w:lang w:val="Italian"/>
              </w:rPr>
              <w:t>MODULO DI RICHIESTA DI TEMPO COMPENSATIVO — VIAGGI E STRAORDINARI</w:t>
            </w:r>
          </w:p>
        </w:tc>
      </w:tr>
      <w:tr w:rsidRPr="00AB27AA" w:rsidR="00AB27AA" w:rsidTr="00AB27AA">
        <w:trPr>
          <w:trHeight w:val="341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NOME DEL DIPENDENTE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ID DIPENDENTE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MODULO COMPILATO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SELEZIONANE UNO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PRE-APPROVAZIONE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SUPERVISORE IMMEDIATO</w:t>
            </w:r>
          </w:p>
        </w:tc>
        <w:tc>
          <w:tcPr>
            <w:tcW w:w="554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DIPARTIMENTO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POST-APPROVAZIONE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54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VIAGGIO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307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PROGRAMMA DI LAVORO STRAORDINARIO PROPOSTO</w:t>
            </w:r>
          </w:p>
        </w:tc>
      </w:tr>
      <w:tr w:rsidRPr="00AB27AA" w:rsidR="00AB27AA" w:rsidTr="00AB27AA">
        <w:trPr>
          <w:trHeight w:val="341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INIZIO STRAORDINARI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FINE STRAORDINARI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STATO FLSA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FLSA ESENTE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bookmarkStart w:name="_GoBack" w:id="5"/>
        <w:bookmarkEnd w:id="5"/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PROPOSTO # ORE REG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ORARI PROPOSTI # OT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ORE TOTALI PROPOSTE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FLSA NON ESENTE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0.00</w:t>
            </w:r>
          </w:p>
        </w:tc>
        <w:tc>
          <w:tcPr>
            <w:tcW w:w="277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0.00</w:t>
            </w:r>
          </w:p>
        </w:tc>
        <w:tc>
          <w:tcPr>
            <w:tcW w:w="277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0.00</w:t>
            </w:r>
          </w:p>
        </w:tc>
        <w:tc>
          <w:tcPr>
            <w:tcW w:w="2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right"/>
              <w:rPr>
                <w:rFonts w:ascii="Century Gothic" w:hAnsi="Century Gothic" w:cs="Arial"/>
                <w:i/>
                <w:iCs/>
                <w:color w:val="000000"/>
                <w:szCs w:val="16"/>
              </w:rPr>
            </w:pPr>
            <w:r w:rsidRPr="00AB27AA">
              <w:rPr>
                <w:rFonts w:ascii="Century Gothic" w:hAnsi="Century Gothic" w:cs="Arial"/>
                <w:i/>
                <w:color w:val="000000"/>
                <w:szCs w:val="16"/>
                <w:lang w:val="Italian"/>
              </w:rPr>
              <w:t>Se lo stato è sconosciuto, contattare le risorse umane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right"/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Pr="00AB27AA" w:rsidR="00AB27AA" w:rsidTr="00AB27AA">
        <w:trPr>
          <w:trHeight w:val="307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SCOPO DEGLI STRAORDINARI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C951E4">
        <w:trPr>
          <w:trHeight w:val="1584"/>
        </w:trPr>
        <w:tc>
          <w:tcPr>
            <w:tcW w:w="11006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B27AA" w:rsidR="00AB27AA" w:rsidP="00C951E4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307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PROGRAMMA DI VIAGGIO PROPOSTO </w:t>
            </w:r>
          </w:p>
        </w:tc>
      </w:tr>
      <w:tr w:rsidRPr="00AB27AA" w:rsidR="00AB27AA" w:rsidTr="00AB27AA">
        <w:trPr>
          <w:trHeight w:val="315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INIZIO DEL VIAGGIO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FINE DEL VIAGGIO</w:t>
            </w:r>
          </w:p>
        </w:tc>
        <w:tc>
          <w:tcPr>
            <w:tcW w:w="5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POSIZIONE RESIDENZIALE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45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PROPOSTO # ORE REG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ORARI PROPOSTI # OT</w:t>
            </w:r>
          </w:p>
        </w:tc>
        <w:tc>
          <w:tcPr>
            <w:tcW w:w="5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LOCALITÀ DI DESTINAZIONE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0.00</w:t>
            </w:r>
          </w:p>
        </w:tc>
        <w:tc>
          <w:tcPr>
            <w:tcW w:w="277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0.00</w:t>
            </w:r>
          </w:p>
        </w:tc>
        <w:tc>
          <w:tcPr>
            <w:tcW w:w="545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COMPENSAZIONE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SELEZIONANE UNO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i/>
                <w:color w:val="000000"/>
                <w:sz w:val="18"/>
                <w:szCs w:val="18"/>
                <w:lang w:val="Italian"/>
              </w:rPr>
              <w:t xml:space="preserve">Se gli straordinari sono approvati, selezionare il metodo di compensazione. 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Retribuzione degli straordinari a 1,5 volte la mia tariffa oraria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B27AA" w:rsidR="00AB27AA" w:rsidTr="00C951E4">
        <w:trPr>
          <w:trHeight w:val="426"/>
        </w:trPr>
        <w:tc>
          <w:tcPr>
            <w:tcW w:w="351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FIRMA DEI DIPENDENTI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Tempo compensativo (tempo rettilineo)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B27AA" w:rsidR="00AB27AA" w:rsidTr="00C951E4">
        <w:trPr>
          <w:trHeight w:val="426"/>
        </w:trPr>
        <w:tc>
          <w:tcPr>
            <w:tcW w:w="3510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Tempo compensativo per il viaggio (tempo rettilineo)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426"/>
        </w:trPr>
        <w:tc>
          <w:tcPr>
            <w:tcW w:w="8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APPROVAZIONE / RIFIUTO   </w:t>
            </w:r>
            <w:r w:rsidRPr="00AB27AA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Commento di seguito: Spiegazione della modifica -o- Base per il rifiuto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SELEZIONANE UNO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8322" w:type="dxa"/>
            <w:gridSpan w:val="5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B27AA" w:rsidR="00AB27AA" w:rsidP="00C951E4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APPROVATO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8322" w:type="dxa"/>
            <w:gridSpan w:val="5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APPROVATO  </w:t>
            </w: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br/>
            </w:r>
            <w:r w:rsidRPr="00AB27AA">
              <w:rPr>
                <w:rFonts w:ascii="Century Gothic" w:hAnsi="Century Gothic" w:cs="Arial"/>
                <w:color w:val="000000"/>
                <w:szCs w:val="16"/>
                <w:lang w:val="Italian"/>
              </w:rPr>
              <w:t>con modifica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8322" w:type="dxa"/>
            <w:gridSpan w:val="5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>NEGATO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256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>FIRME DI APPROVAZIONE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C951E4">
        <w:trPr>
          <w:trHeight w:val="307"/>
        </w:trPr>
        <w:tc>
          <w:tcPr>
            <w:tcW w:w="36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FIRMA DEL SUPERVISORE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APPROVAZIONE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APPROVAZIONE UFFICIALE SIG. 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DATA DI APPROVAZIONE</w:t>
            </w:r>
          </w:p>
        </w:tc>
      </w:tr>
      <w:tr w:rsidRPr="00AB27AA" w:rsidR="00AB27AA" w:rsidTr="00C951E4">
        <w:trPr>
          <w:trHeight w:val="597"/>
        </w:trPr>
        <w:tc>
          <w:tcPr>
            <w:tcW w:w="36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94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452" w:type="dxa"/>
            <w:gridSpan w:val="2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06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Italian"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E7B" w:rsidRDefault="00F04E7B" w:rsidP="00F36FE0">
      <w:r>
        <w:separator/>
      </w:r>
    </w:p>
  </w:endnote>
  <w:endnote w:type="continuationSeparator" w:id="0">
    <w:p w:rsidR="00F04E7B" w:rsidRDefault="00F04E7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E7B" w:rsidRDefault="00F04E7B" w:rsidP="00F36FE0">
      <w:r>
        <w:separator/>
      </w:r>
    </w:p>
  </w:footnote>
  <w:footnote w:type="continuationSeparator" w:id="0">
    <w:p w:rsidR="00F04E7B" w:rsidRDefault="00F04E7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7B"/>
    <w:rsid w:val="00031AF7"/>
    <w:rsid w:val="00036FF2"/>
    <w:rsid w:val="000413A5"/>
    <w:rsid w:val="000B3AA5"/>
    <w:rsid w:val="000C02F8"/>
    <w:rsid w:val="000C4DD4"/>
    <w:rsid w:val="000C5A84"/>
    <w:rsid w:val="000D5F7F"/>
    <w:rsid w:val="000E3A7F"/>
    <w:rsid w:val="000E7AF5"/>
    <w:rsid w:val="000F1D44"/>
    <w:rsid w:val="0011091C"/>
    <w:rsid w:val="00111C4F"/>
    <w:rsid w:val="00121D51"/>
    <w:rsid w:val="001472A1"/>
    <w:rsid w:val="001506AA"/>
    <w:rsid w:val="00150B91"/>
    <w:rsid w:val="001665A9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8F4B71"/>
    <w:rsid w:val="009152A8"/>
    <w:rsid w:val="00942BD8"/>
    <w:rsid w:val="009541D8"/>
    <w:rsid w:val="00964329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B27A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951E4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358C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4E7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53&amp;utm_language=IT&amp;utm_source=integrated+content&amp;utm_campaign=/overtime-request-form-templates&amp;utm_medium=ic+compensatory+time+request+form+37453+word+it&amp;lpa=ic+compensatory+time+request+form+37453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131710-4A6B-4A39-AAB1-3E1A6422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IC-Compensatory-Time-Request-Form-Template_WORD.dotx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2019-10-07T18:54:00Z</dcterms:created>
  <dcterms:modified xsi:type="dcterms:W3CDTF">2019-10-07T18:55:00Z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