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5660" w14:textId="05EF2EDA" w:rsidR="00BB5D72" w:rsidRDefault="000D438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2E5F35A" wp14:editId="654D1017">
            <wp:simplePos x="0" y="0"/>
            <wp:positionH relativeFrom="column">
              <wp:posOffset>7021902</wp:posOffset>
            </wp:positionH>
            <wp:positionV relativeFrom="paragraph">
              <wp:posOffset>-129396</wp:posOffset>
            </wp:positionV>
            <wp:extent cx="2260600" cy="449580"/>
            <wp:effectExtent l="0" t="0" r="6350" b="7620"/>
            <wp:wrapNone/>
            <wp:docPr id="1818044737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44737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9726F5" wp14:editId="43E51293">
            <wp:simplePos x="0" y="0"/>
            <wp:positionH relativeFrom="column">
              <wp:posOffset>5553075</wp:posOffset>
            </wp:positionH>
            <wp:positionV relativeFrom="paragraph">
              <wp:posOffset>459105</wp:posOffset>
            </wp:positionV>
            <wp:extent cx="3741420" cy="2286000"/>
            <wp:effectExtent l="0" t="0" r="0" b="0"/>
            <wp:wrapNone/>
            <wp:docPr id="4" name="Picture 3" descr="Lines and dots connected representing a network">
              <a:extLst xmlns:a="http://schemas.openxmlformats.org/drawingml/2006/main">
                <a:ext uri="{FF2B5EF4-FFF2-40B4-BE49-F238E27FC236}">
                  <a16:creationId xmlns:a16="http://schemas.microsoft.com/office/drawing/2014/main" id="{D43BFB78-2091-C779-46D3-0AD72F961F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ines and dots connected representing a network">
                      <a:extLst>
                        <a:ext uri="{FF2B5EF4-FFF2-40B4-BE49-F238E27FC236}">
                          <a16:creationId xmlns:a16="http://schemas.microsoft.com/office/drawing/2014/main" id="{D43BFB78-2091-C779-46D3-0AD72F961F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4" b="23376"/>
                    <a:stretch/>
                  </pic:blipFill>
                  <pic:spPr bwMode="auto">
                    <a:xfrm>
                      <a:off x="0" y="0"/>
                      <a:ext cx="374142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D72">
        <w:rPr>
          <w:rFonts w:ascii="Century Gothic" w:hAnsi="Century Gothic"/>
          <w:b/>
          <w:color w:val="595959" w:themeColor="text1" w:themeTint="A6"/>
          <w:sz w:val="44"/>
        </w:rPr>
        <w:t>MODELLO PER REQUISITI DI PRODOTTI SOFTWARE</w:t>
      </w:r>
    </w:p>
    <w:tbl>
      <w:tblPr>
        <w:tblW w:w="1457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735"/>
      </w:tblGrid>
      <w:tr w:rsidR="00BB5D72" w:rsidRPr="00BB5D72" w14:paraId="474AF0FA" w14:textId="77777777" w:rsidTr="00BB5D72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2556A1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TITOLO DEL PRODOTTO SOFTWARE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93EEC" w14:textId="764D9523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Titolo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B4E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111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DA193E7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0B700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AUTORE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581C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82D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39E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29B1D5C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AB3E7F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71A3D" w14:textId="5098745D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68DD1" w14:textId="2BB54240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8E3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FB634CD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3C21C4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4938F" w14:textId="47BF311D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A9C5" w14:textId="108F56CD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6B5B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09B746DF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14781C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INDIRIZZO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0A9A1" w14:textId="0CCBF530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6F10" w14:textId="69BC39B1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900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7866C525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2682D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599C3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C81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37E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5112E" w:rsidRPr="00BB5D72" w14:paraId="4D046C96" w14:textId="77777777" w:rsidTr="00327D45">
        <w:trPr>
          <w:trHeight w:val="900"/>
        </w:trPr>
        <w:tc>
          <w:tcPr>
            <w:tcW w:w="1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0373" w14:textId="1C461115" w:rsidR="0015112E" w:rsidRPr="00BB5D72" w:rsidRDefault="0015112E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PANORAMICA DEL SOFTWARE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E3502" w14:textId="77777777" w:rsidR="0015112E" w:rsidRPr="00BB5D72" w:rsidRDefault="0015112E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055CA166" w14:textId="77777777" w:rsidTr="00BB5D72">
        <w:trPr>
          <w:trHeight w:val="1002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68EA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Riepilogo breve su scopo, utenti target e funzionalità chiave del software</w:t>
            </w:r>
          </w:p>
        </w:tc>
      </w:tr>
      <w:tr w:rsidR="00BB5D72" w:rsidRPr="00BB5D72" w14:paraId="562A3FC1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870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TRAGUARDI DEL PRODOTTO SOFTWARE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90C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FD4FA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2448255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DDCAD2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principale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B6313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Specifica l’obiettivo principale del software</w:t>
            </w:r>
          </w:p>
        </w:tc>
      </w:tr>
      <w:tr w:rsidR="00BB5D72" w:rsidRPr="00BB5D72" w14:paraId="7EEE31A7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948B3B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secondario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3869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Elenca eventuali obiettivi o funzionalità aggiuntivi</w:t>
            </w:r>
          </w:p>
        </w:tc>
      </w:tr>
      <w:tr w:rsidR="00BB5D72" w:rsidRPr="00BB5D72" w14:paraId="2B04D855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3D0BA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STAKEHOLDER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B293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80A6E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7FA1A583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EBFB7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Stakeholder principali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ABBC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Elenca persone o team coinvolti e rispettivi ruoli</w:t>
            </w:r>
          </w:p>
        </w:tc>
      </w:tr>
      <w:tr w:rsidR="00BB5D72" w:rsidRPr="00BB5D72" w14:paraId="1767DAAC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757A0F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Stakeholder secondari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68EF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Stakeholder aggiuntivi che influiscono sul software o ne sono influenzati.</w:t>
            </w:r>
          </w:p>
        </w:tc>
      </w:tr>
      <w:tr w:rsidR="00BB5D72" w:rsidRPr="00BB5D72" w14:paraId="6A5B52D5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C7D6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REQUISITI FUNZIONALI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B1DE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80E59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D9D08F1" w14:textId="77777777" w:rsidTr="00BB5D72">
        <w:trPr>
          <w:trHeight w:val="440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85A1CD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1</w:t>
            </w:r>
          </w:p>
        </w:tc>
      </w:tr>
      <w:tr w:rsidR="00BB5D72" w:rsidRPr="00BB5D72" w14:paraId="04CE66EE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C6CECB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279F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Spiegazione dettagliata della funzionalità</w:t>
            </w:r>
          </w:p>
        </w:tc>
      </w:tr>
      <w:tr w:rsidR="00BB5D72" w:rsidRPr="00BB5D72" w14:paraId="2346BA02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7D4F7CA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User story / Caso d’uso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DAB0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Scenario o interazione di esempio</w:t>
            </w:r>
          </w:p>
        </w:tc>
      </w:tr>
      <w:tr w:rsidR="00BB5D72" w:rsidRPr="00BB5D72" w14:paraId="02EE246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6B5A947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 di accettazione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DE2B0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Condizioni per l’implementazione corretta</w:t>
            </w:r>
          </w:p>
        </w:tc>
      </w:tr>
      <w:tr w:rsidR="00BB5D72" w:rsidRPr="00BB5D72" w14:paraId="3D71D439" w14:textId="77777777" w:rsidTr="00BB5D72">
        <w:trPr>
          <w:trHeight w:val="467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4F81CB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2</w:t>
            </w:r>
          </w:p>
        </w:tc>
      </w:tr>
      <w:tr w:rsidR="00BB5D72" w:rsidRPr="00BB5D72" w14:paraId="05F9969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2E76D5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A303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Spiegazione dettagliata della funzionalità</w:t>
            </w:r>
          </w:p>
        </w:tc>
      </w:tr>
      <w:tr w:rsidR="00BB5D72" w:rsidRPr="00BB5D72" w14:paraId="778E2F7F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313C19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User story / Caso d’uso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61B9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Scenario o interazione di esempio</w:t>
            </w:r>
          </w:p>
        </w:tc>
      </w:tr>
      <w:tr w:rsidR="00BB5D72" w:rsidRPr="00BB5D72" w14:paraId="268079D5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24C116B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 di accettazione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0725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Condizioni per l’implementazione corretta</w:t>
            </w:r>
          </w:p>
        </w:tc>
      </w:tr>
      <w:tr w:rsidR="00BB5D72" w:rsidRPr="00BB5D72" w14:paraId="2A781D26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EB99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REQUISITI NON FUNZIONALI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3C90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4CBB7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57A3CD7D" w14:textId="77777777" w:rsidTr="00BB5D72">
        <w:trPr>
          <w:trHeight w:val="548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D03035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PRESTAZIONI</w:t>
            </w:r>
          </w:p>
        </w:tc>
      </w:tr>
      <w:tr w:rsidR="00BB5D72" w:rsidRPr="00BB5D72" w14:paraId="3124362B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20F06A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02BF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Specifica le aspettative delle prestazioni</w:t>
            </w:r>
          </w:p>
        </w:tc>
      </w:tr>
      <w:tr w:rsidR="00BB5D72" w:rsidRPr="00BB5D72" w14:paraId="72EAC0B4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53EDE5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Parametri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5B8A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 di misurazione</w:t>
            </w:r>
          </w:p>
        </w:tc>
      </w:tr>
      <w:tr w:rsidR="00BB5D72" w:rsidRPr="00BB5D72" w14:paraId="2D62DF6D" w14:textId="77777777" w:rsidTr="00BB5D72">
        <w:trPr>
          <w:trHeight w:val="485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2EF9CE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SICUREZZA</w:t>
            </w:r>
          </w:p>
        </w:tc>
      </w:tr>
      <w:tr w:rsidR="00BB5D72" w:rsidRPr="00BB5D72" w14:paraId="7E14C576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522111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69DE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Standard e protocolli di sicurezza</w:t>
            </w:r>
          </w:p>
        </w:tc>
      </w:tr>
      <w:tr w:rsidR="00BB5D72" w:rsidRPr="00BB5D72" w14:paraId="596F7945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7DE84D8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Crittografia dei dati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42D0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Metodologie di crittografia</w:t>
            </w:r>
          </w:p>
        </w:tc>
      </w:tr>
      <w:tr w:rsidR="00BB5D72" w:rsidRPr="00BB5D72" w14:paraId="26882015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C3A3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IPOTESI E VINCOLI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203E8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CB067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78CEA5C2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F43961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Ipotesi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2406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Elenca le ipotesi elaborate durante la raccolta dei requisiti</w:t>
            </w:r>
          </w:p>
        </w:tc>
      </w:tr>
      <w:tr w:rsidR="00BB5D72" w:rsidRPr="00BB5D72" w14:paraId="69B6EBA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9EF9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Vincoli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99E9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Specifica limitazioni quali budget, tempo o tecnologia</w:t>
            </w:r>
          </w:p>
        </w:tc>
      </w:tr>
      <w:tr w:rsidR="00BB5D72" w:rsidRPr="00BB5D72" w14:paraId="7B0DDDBF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BB18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DIPENDENZE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72B1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BF188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10EDFAAE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00E59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Dipendenze esterne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4BFC6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Integrazioni di terze parti, API o servizi richiesti</w:t>
            </w:r>
          </w:p>
        </w:tc>
      </w:tr>
      <w:tr w:rsidR="00BB5D72" w:rsidRPr="00BB5D72" w14:paraId="334A8FE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4B6A05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Altro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19C6B" w14:textId="71B6F4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B6B8130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FABB8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CRITERI DI ACCETTAZIONE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B960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3865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15944FF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47EA1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 1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BBA5D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Specifica le condizioni per considerare soddisfatto ciascun requisito</w:t>
            </w:r>
          </w:p>
        </w:tc>
      </w:tr>
      <w:tr w:rsidR="00BB5D72" w:rsidRPr="00BB5D72" w14:paraId="3D5A687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B8C1D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 2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1B28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Specifica le condizioni per considerare soddisfatto ciascun requisito</w:t>
            </w:r>
          </w:p>
        </w:tc>
      </w:tr>
      <w:tr w:rsidR="00BB5D72" w:rsidRPr="00BB5D72" w14:paraId="5C312001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676B0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 3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21A21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Specifica le condizioni per considerare soddisfatto ciascun requisito</w:t>
            </w:r>
          </w:p>
        </w:tc>
      </w:tr>
      <w:tr w:rsidR="00BB5D72" w:rsidRPr="00BB5D72" w14:paraId="6088600A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A5B32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 4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6FBD7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Specifica le condizioni per considerare soddisfatto ciascun requisito</w:t>
            </w:r>
          </w:p>
        </w:tc>
      </w:tr>
      <w:tr w:rsidR="00BB5D72" w:rsidRPr="00BB5D72" w14:paraId="63BF947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AD93FE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 5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5DD8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Specifica le condizioni per considerare soddisfatto ciascun requisito</w:t>
            </w:r>
          </w:p>
        </w:tc>
      </w:tr>
    </w:tbl>
    <w:p w14:paraId="4DA06299" w14:textId="77777777" w:rsidR="00BB5D72" w:rsidRDefault="00BB5D72">
      <w:r>
        <w:br w:type="page"/>
      </w:r>
    </w:p>
    <w:tbl>
      <w:tblPr>
        <w:tblW w:w="14575" w:type="dxa"/>
        <w:tblInd w:w="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735"/>
      </w:tblGrid>
      <w:tr w:rsidR="00BB5D72" w:rsidRPr="00BB5D72" w14:paraId="3A918259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AFD467" w14:textId="0C7DB54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ANALISI DEI RISCHI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44338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37FFA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6418EDB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7B4252B7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RISCHIO TECNICO 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A6C3423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STRATEGIA DI MITIGAZIONE</w:t>
            </w:r>
          </w:p>
        </w:tc>
      </w:tr>
      <w:tr w:rsidR="00BB5D72" w:rsidRPr="00BB5D72" w14:paraId="13FD123B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47ED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Identifica potenziali sfide tecniche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3C804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Elabora un piano per affrontare il rischio</w:t>
            </w:r>
          </w:p>
        </w:tc>
      </w:tr>
      <w:tr w:rsidR="00BB5D72" w:rsidRPr="00BB5D72" w14:paraId="6B30738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10D90" w14:textId="12CD7A0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24CFE" w14:textId="2BA8E63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0AE58FA0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CF848" w14:textId="6FCF680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DADE9" w14:textId="0994BE2D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AC03983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3C3A7A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RISCHIO DI MERCATO 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4033976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PIANO DI CONTINGENZA</w:t>
            </w:r>
          </w:p>
        </w:tc>
      </w:tr>
      <w:tr w:rsidR="00BB5D72" w:rsidRPr="00BB5D72" w14:paraId="7BA14CC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B21AB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Possibili cambiamenti nel mercato che influirebbero sul software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7771C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Piano di risposta ai cambiamenti nel mercato</w:t>
            </w:r>
          </w:p>
        </w:tc>
      </w:tr>
      <w:tr w:rsidR="00BB5D72" w:rsidRPr="00BB5D72" w14:paraId="693DF63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B65CD" w14:textId="02D7070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D5EE3" w14:textId="2A5070EF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1FFF5B01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B8E53" w14:textId="0E353E6F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FC0AD" w14:textId="6B09373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44101A84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30B0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SFORZO DI PRIORITÀ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A224E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F2F9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1F454860" w14:textId="77777777" w:rsidTr="00BB5D72">
        <w:trPr>
          <w:trHeight w:val="720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38D60E8C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FUNZIONALITÀ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6F8ED7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LIVELLO DI PRIORITÀ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6BB01EB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SFORZO STIMATO RICHIESTO</w:t>
            </w:r>
          </w:p>
        </w:tc>
      </w:tr>
      <w:tr w:rsidR="00BB5D72" w:rsidRPr="00BB5D72" w14:paraId="75D22970" w14:textId="77777777" w:rsidTr="00BB5D72">
        <w:trPr>
          <w:trHeight w:val="720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6409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1</w:t>
            </w:r>
          </w:p>
        </w:tc>
        <w:tc>
          <w:tcPr>
            <w:tcW w:w="4280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519107C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Alto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A5C43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Stima dello sforzo</w:t>
            </w:r>
          </w:p>
        </w:tc>
      </w:tr>
      <w:tr w:rsidR="00BB5D72" w:rsidRPr="00BB5D72" w14:paraId="677DBE5F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CA93F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2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1459D98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Medio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BA38B" w14:textId="6902D12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346CAC08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D2929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3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210440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Basso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CFCD8" w14:textId="5B806DD8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65EBC8A3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08646" w14:textId="5B985A99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CFBFD54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Alto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4773" w14:textId="0FCA35D9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6F90B9D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D0875" w14:textId="7ED89823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4BA31EA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Medio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9CDCE" w14:textId="565180E2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80B9A0" w14:textId="77777777" w:rsidR="00BB5D72" w:rsidRDefault="00BB5D72">
      <w:r>
        <w:br w:type="page"/>
      </w:r>
    </w:p>
    <w:tbl>
      <w:tblPr>
        <w:tblW w:w="14575" w:type="dxa"/>
        <w:tblInd w:w="5" w:type="dxa"/>
        <w:tblLook w:val="04A0" w:firstRow="1" w:lastRow="0" w:firstColumn="1" w:lastColumn="0" w:noHBand="0" w:noVBand="1"/>
      </w:tblPr>
      <w:tblGrid>
        <w:gridCol w:w="4280"/>
        <w:gridCol w:w="4280"/>
        <w:gridCol w:w="4125"/>
        <w:gridCol w:w="1890"/>
      </w:tblGrid>
      <w:tr w:rsidR="0015112E" w:rsidRPr="00BB5D72" w14:paraId="2C6739A2" w14:textId="77777777" w:rsidTr="0015112E">
        <w:trPr>
          <w:trHeight w:val="900"/>
        </w:trPr>
        <w:tc>
          <w:tcPr>
            <w:tcW w:w="126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F92E0" w14:textId="36F8A4DD" w:rsidR="0015112E" w:rsidRPr="00BB5D72" w:rsidRDefault="0015112E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CRONOLOGIA DELLE VERSIONI E REGISTRO DELLE MODIFICHE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2828D" w14:textId="77777777" w:rsidR="0015112E" w:rsidRPr="00BB5D72" w:rsidRDefault="0015112E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51DC61D" w14:textId="77777777" w:rsidTr="0015112E">
        <w:trPr>
          <w:trHeight w:val="642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F1AD09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VERSIONE 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2C141C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MODIFICHE COMPLETATE DA</w:t>
            </w:r>
          </w:p>
        </w:tc>
        <w:tc>
          <w:tcPr>
            <w:tcW w:w="41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B04E14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2543624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DESCRIZIONE MODIFICA</w:t>
            </w:r>
          </w:p>
        </w:tc>
      </w:tr>
      <w:tr w:rsidR="00BB5D72" w:rsidRPr="00BB5D72" w14:paraId="5684EC12" w14:textId="77777777" w:rsidTr="0015112E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6003C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3AC0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B6529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48D7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7C41EB04" w14:textId="77777777" w:rsidTr="0015112E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14B7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5D9B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BF38D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45CE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14035F33" w14:textId="77777777" w:rsidTr="0015112E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1E9F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9B021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69E15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B590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3182D416" w14:textId="77777777" w:rsidTr="0015112E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7F27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D3E8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5B56F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E5A15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77DE6F89" w14:textId="77777777" w:rsidTr="0015112E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F1E9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7572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9A84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F8D59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60A829FD" w14:textId="77777777" w:rsidTr="0015112E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9E3AA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FC534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D2A91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6CBD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273AA535" w14:textId="77777777" w:rsidTr="0015112E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FB20B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E0F63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11610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607F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0DBCC561" w14:textId="77777777" w:rsidTr="0015112E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0972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39626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4079F" w14:textId="77777777" w:rsidR="00BB5D72" w:rsidRPr="00BB5D72" w:rsidRDefault="00BB5D72" w:rsidP="00BB5D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5341C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BB5D72" w14:paraId="4F47A604" w14:textId="77777777" w:rsidTr="0015112E">
        <w:trPr>
          <w:trHeight w:val="9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CDE5A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AIUTI VISIVI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DA72" w14:textId="77777777" w:rsidR="00BB5D72" w:rsidRPr="00BB5D72" w:rsidRDefault="00BB5D72" w:rsidP="00BB5D7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B0049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6C530" w14:textId="77777777" w:rsidR="00BB5D72" w:rsidRPr="00BB5D72" w:rsidRDefault="00BB5D72" w:rsidP="00BB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BB5D72" w14:paraId="23F07B59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AB8D0A8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Wireframe / Prototipi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97167" w14:textId="77777777" w:rsidR="00BB5D72" w:rsidRPr="00BB5D72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Allega o collega rappresentazioni visive</w:t>
            </w:r>
          </w:p>
        </w:tc>
      </w:tr>
    </w:tbl>
    <w:p w14:paraId="0FC2ED61" w14:textId="5C8E5C25" w:rsidR="00BB5D72" w:rsidRDefault="00BB5D7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C71F013" w14:textId="77777777" w:rsidR="00BB5D72" w:rsidRDefault="00BB5D7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BB5D72" w14:paraId="409657F6" w14:textId="77777777" w:rsidTr="009D0DFE">
        <w:trPr>
          <w:trHeight w:val="2338"/>
        </w:trPr>
        <w:tc>
          <w:tcPr>
            <w:tcW w:w="14233" w:type="dxa"/>
          </w:tcPr>
          <w:p w14:paraId="20C75238" w14:textId="77777777" w:rsidR="00BB5D72" w:rsidRPr="00692C04" w:rsidRDefault="00BB5D72" w:rsidP="009D0D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9A9E0FF" w14:textId="77777777" w:rsidR="00BB5D72" w:rsidRDefault="00BB5D72" w:rsidP="009D0DFE">
            <w:pPr>
              <w:rPr>
                <w:rFonts w:ascii="Century Gothic" w:hAnsi="Century Gothic" w:cs="Arial"/>
                <w:szCs w:val="20"/>
              </w:rPr>
            </w:pPr>
          </w:p>
          <w:p w14:paraId="25296863" w14:textId="77777777" w:rsidR="00BB5D72" w:rsidRDefault="00BB5D72" w:rsidP="009D0DF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2B94278" w14:textId="77777777" w:rsidR="00BB5D72" w:rsidRDefault="00BB5D72" w:rsidP="00BB5D72">
      <w:pPr>
        <w:rPr>
          <w:rFonts w:ascii="Century Gothic" w:hAnsi="Century Gothic" w:cs="Arial"/>
          <w:sz w:val="20"/>
          <w:szCs w:val="20"/>
        </w:rPr>
      </w:pPr>
    </w:p>
    <w:p w14:paraId="7837E815" w14:textId="77777777" w:rsidR="00BB5D72" w:rsidRPr="00D3383E" w:rsidRDefault="00BB5D72" w:rsidP="00BB5D72">
      <w:pPr>
        <w:rPr>
          <w:rFonts w:ascii="Century Gothic" w:hAnsi="Century Gothic" w:cs="Arial"/>
          <w:sz w:val="20"/>
          <w:szCs w:val="20"/>
        </w:rPr>
      </w:pPr>
    </w:p>
    <w:p w14:paraId="3C2E7013" w14:textId="77777777" w:rsidR="00BB5D72" w:rsidRPr="00BB5D72" w:rsidRDefault="00BB5D7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BB5D72" w:rsidRPr="00BB5D72" w:rsidSect="005925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72"/>
    <w:rsid w:val="000064F3"/>
    <w:rsid w:val="000D438E"/>
    <w:rsid w:val="0015112E"/>
    <w:rsid w:val="00186E94"/>
    <w:rsid w:val="00592515"/>
    <w:rsid w:val="00716C20"/>
    <w:rsid w:val="00881DEC"/>
    <w:rsid w:val="008D4284"/>
    <w:rsid w:val="00AE37A8"/>
    <w:rsid w:val="00BB5D72"/>
    <w:rsid w:val="00D32C37"/>
    <w:rsid w:val="00D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3BC5"/>
  <w15:chartTrackingRefBased/>
  <w15:docId w15:val="{CBD95299-93A6-46E5-A31D-D14CA4AF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D7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478</Words>
  <Characters>2958</Characters>
  <Application>Microsoft Office Word</Application>
  <DocSecurity>0</DocSecurity>
  <Lines>70</Lines>
  <Paragraphs>18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Mira Li</cp:lastModifiedBy>
  <cp:revision>7</cp:revision>
  <dcterms:created xsi:type="dcterms:W3CDTF">2024-01-06T21:08:00Z</dcterms:created>
  <dcterms:modified xsi:type="dcterms:W3CDTF">2024-11-19T07:07:00Z</dcterms:modified>
</cp:coreProperties>
</file>