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4905" w14:textId="644FB84B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D5AC0E7" wp14:editId="522DA9A9">
            <wp:simplePos x="0" y="0"/>
            <wp:positionH relativeFrom="column">
              <wp:posOffset>12033849</wp:posOffset>
            </wp:positionH>
            <wp:positionV relativeFrom="paragraph">
              <wp:posOffset>-163902</wp:posOffset>
            </wp:positionV>
            <wp:extent cx="2569022" cy="510966"/>
            <wp:effectExtent l="0" t="0" r="3175" b="3810"/>
            <wp:wrapNone/>
            <wp:docPr id="127159026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022" cy="510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ESEMPIO DI MODELLO PER REQUISITI DI PRODOTTI AGILE</w:t>
      </w:r>
    </w:p>
    <w:tbl>
      <w:tblPr>
        <w:tblW w:w="23000" w:type="dxa"/>
        <w:tblLook w:val="04A0" w:firstRow="1" w:lastRow="0" w:firstColumn="1" w:lastColumn="0" w:noHBand="0" w:noVBand="1"/>
      </w:tblPr>
      <w:tblGrid>
        <w:gridCol w:w="1880"/>
        <w:gridCol w:w="2480"/>
        <w:gridCol w:w="2660"/>
        <w:gridCol w:w="2300"/>
        <w:gridCol w:w="1880"/>
        <w:gridCol w:w="1880"/>
        <w:gridCol w:w="1880"/>
        <w:gridCol w:w="1880"/>
        <w:gridCol w:w="1880"/>
        <w:gridCol w:w="4280"/>
      </w:tblGrid>
      <w:tr w:rsidR="00D93331" w:rsidRPr="00D93331" w14:paraId="1F3998E4" w14:textId="77777777" w:rsidTr="00D9333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50A0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NOME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EFCF8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Sistema di tracciamento Beta per prodotti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6BA00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DATA DI 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INIZIO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E799D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DATA DI 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FINE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05B0C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PROGRESSI COMPLESSIVI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F2A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7A9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3C52298A" w14:textId="77777777" w:rsidTr="00D9333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B2D9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PROJECT MANAGER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177C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Brent Williams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D4A3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02/09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3EA0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10/10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D66F40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35%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7B5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DD6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5FB78277" w14:textId="77777777" w:rsidTr="00C82B74">
        <w:trPr>
          <w:trHeight w:val="19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AB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FDB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040E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72FE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2EF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EE5B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D6E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2398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5E5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B7E4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50A48A2" w14:textId="77777777" w:rsidTr="00C82B74">
        <w:trPr>
          <w:trHeight w:val="72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14FD01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 RISCHIO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3AC6D0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NOME DELL’ATTIVITÀ</w:t>
            </w:r>
          </w:p>
        </w:tc>
        <w:tc>
          <w:tcPr>
            <w:tcW w:w="2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E9DCED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TIPO DI FUNZIONALITÀ</w:t>
            </w:r>
          </w:p>
        </w:tc>
        <w:tc>
          <w:tcPr>
            <w:tcW w:w="2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1CD2EE4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RESPONSABILE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8C9C8B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STORY POINT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5E77C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INIZIO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26141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FINE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DD876E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DURATA 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93331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>in giorni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A14F1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STATO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6508A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COMMENTI</w:t>
            </w:r>
          </w:p>
        </w:tc>
      </w:tr>
      <w:tr w:rsidR="00D93331" w:rsidRPr="00D93331" w14:paraId="4443D80A" w14:textId="77777777" w:rsidTr="00C82B74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9157C0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0E045F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SPRINT 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6E970D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49BE7D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Alex B.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C18F75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4D6C510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03/09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E52D0A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13/09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A1B685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387EAAF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E72C6D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15E81A4E" w14:textId="77777777" w:rsidTr="00C82B74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C3C3A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36F86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E53E2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8DF566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Frank C.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0C095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D047A4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03/09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595F6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07/09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ACEF5D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2867CEE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794F68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AEBAF1E" w14:textId="77777777" w:rsidTr="00C82B74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0445EDC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09C034D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2</w:t>
            </w:r>
          </w:p>
        </w:tc>
        <w:tc>
          <w:tcPr>
            <w:tcW w:w="2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2DB85A33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1469298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Jacob S.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216BC39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3E3B48A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07/09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035E1AFD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12/09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4C3E0EDC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3CCFB8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iniziato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69DAD35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EE76513" w14:textId="77777777" w:rsidTr="00C82B74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A9CFF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B135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40B7D6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D9431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Jacob 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EEB11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0D08B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09/09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13246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13/09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683C70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EE3774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corso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64539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49EAB240" w14:textId="77777777" w:rsidTr="00C82B74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1D83F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0D5C4A2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SPRINT 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2895DFE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18BBBF6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Jacob 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75AA3FA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1F5A0D0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16/09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5CB32B3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24/09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608D12F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1F1CE2C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323582E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572B1E81" w14:textId="77777777" w:rsidTr="00C82B74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4BC52A2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Sì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65EED908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4</w:t>
            </w:r>
          </w:p>
        </w:tc>
        <w:tc>
          <w:tcPr>
            <w:tcW w:w="2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1708F0F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4D10B3C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Alex B.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14CEC6A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5BA7757E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16/09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42533C8A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17/09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0E4644D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EE9E7"/>
            <w:vAlign w:val="center"/>
            <w:hideMark/>
          </w:tcPr>
          <w:p w14:paraId="38CBA34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Approvato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7742C276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A564FF9" w14:textId="77777777" w:rsidTr="00C82B74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E1B99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B5832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75C024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5915C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Frank C.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A5079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215B0A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17/09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AE5C2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21/09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1350D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F1112C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sospeso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B6CB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4E92A00" w14:textId="77777777" w:rsidTr="00C82B74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46AC5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F72B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F14EF2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6E59A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Shari W.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7331C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49FA7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22/09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1A3FC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24/09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EB1D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0FC9E73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B8F05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1F765493" w14:textId="77777777" w:rsidTr="00C82B74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FFD072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29087C7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SPRINT 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459BFA02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0BD3069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Shari W.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39B02C2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369B1D4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24/09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77BEF459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05/10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73B0E61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776EE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iniziato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54E63B1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74AF057" w14:textId="77777777" w:rsidTr="00C82B74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997561C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CF275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2442A3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1D5CD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Alex B.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7FF7E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572C0C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24/09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417FE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29/09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D3CB6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301BF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iniziato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AEC1B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C8692F8" w14:textId="77777777" w:rsidTr="00C82B74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0F2DF2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67685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1B43B2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00FF4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Kennedy K.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4ED55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5C009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27/09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8F8D5A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02/10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2E902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5C4B6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iniziato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C5B39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6E9C60F" w14:textId="77777777" w:rsidTr="00C82B74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C1375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75F3F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1DAE12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AB907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Jacob 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D26B0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614CDA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02/10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CE3F7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05/10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65338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75F16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iniziato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BB84F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53053B7" w14:textId="597BA914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81241EC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6F77FCE2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sectPr w:rsidR="00D93331" w:rsidSect="00BC0FF0">
          <w:pgSz w:w="24480" w:h="158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3870"/>
        <w:gridCol w:w="498"/>
        <w:gridCol w:w="2476"/>
        <w:gridCol w:w="2476"/>
        <w:gridCol w:w="1880"/>
        <w:gridCol w:w="3380"/>
      </w:tblGrid>
      <w:tr w:rsidR="00D93331" w:rsidRPr="00D93331" w14:paraId="591800F6" w14:textId="77777777" w:rsidTr="001E0104">
        <w:trPr>
          <w:trHeight w:val="900"/>
        </w:trPr>
        <w:tc>
          <w:tcPr>
            <w:tcW w:w="145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E66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50"/>
                <w:szCs w:val="5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50"/>
              </w:rPr>
              <w:lastRenderedPageBreak/>
              <w:t>REQUISITI</w:t>
            </w:r>
          </w:p>
        </w:tc>
      </w:tr>
      <w:tr w:rsidR="00D93331" w:rsidRPr="00D93331" w14:paraId="0AD84A67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9C286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1. USER STORY</w:t>
            </w:r>
          </w:p>
        </w:tc>
      </w:tr>
      <w:tr w:rsidR="00D93331" w:rsidRPr="00D93331" w14:paraId="08918642" w14:textId="77777777" w:rsidTr="001E0104">
        <w:trPr>
          <w:trHeight w:val="60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AFBFB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 quanto cliente, voglio poter tracciare lo stato degli ordini così che potrò pianificare le attività di conseguenza.</w:t>
            </w:r>
          </w:p>
        </w:tc>
      </w:tr>
      <w:tr w:rsidR="00D93331" w:rsidRPr="00D93331" w14:paraId="734753BE" w14:textId="77777777" w:rsidTr="00C82B74">
        <w:trPr>
          <w:trHeight w:val="728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83CAF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 DI ACCETTAZIONE</w:t>
            </w:r>
          </w:p>
        </w:tc>
        <w:tc>
          <w:tcPr>
            <w:tcW w:w="107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CF3F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Il cliente dovrebbe poter vedere gli aggiornamenti dello stato degli ordini in tempo reale.</w:t>
            </w:r>
            <w:r w:rsidRPr="00D93331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In caso di cambiamenti importanti dello stato dovrebbero essere inviate notifiche.</w:t>
            </w:r>
          </w:p>
        </w:tc>
      </w:tr>
      <w:tr w:rsidR="00D93331" w:rsidRPr="00D93331" w14:paraId="36D4404E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48F25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2. DESCRIZIONE</w:t>
            </w:r>
          </w:p>
        </w:tc>
      </w:tr>
      <w:tr w:rsidR="00D93331" w:rsidRPr="00D93331" w14:paraId="513EF41F" w14:textId="77777777" w:rsidTr="00C82B74">
        <w:trPr>
          <w:trHeight w:val="602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B3BD37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 FUNZIONALITÀ / REQUISITO</w:t>
            </w:r>
          </w:p>
        </w:tc>
        <w:tc>
          <w:tcPr>
            <w:tcW w:w="107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EA865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Sistema di tracciamento degli ordini</w:t>
            </w:r>
          </w:p>
        </w:tc>
      </w:tr>
      <w:tr w:rsidR="00D93331" w:rsidRPr="00D93331" w14:paraId="65889E54" w14:textId="77777777" w:rsidTr="00C82B74">
        <w:trPr>
          <w:trHeight w:val="638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82366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  <w:tc>
          <w:tcPr>
            <w:tcW w:w="54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2ED99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Sviluppa un sistema che consenta ai clienti di tracciare lo stato degli ordini, dal loro inserimento fino alla consegna.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C1F5F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PRIORITÀ</w:t>
            </w:r>
          </w:p>
        </w:tc>
        <w:tc>
          <w:tcPr>
            <w:tcW w:w="3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9073BA9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Alto</w:t>
            </w:r>
          </w:p>
        </w:tc>
      </w:tr>
      <w:tr w:rsidR="00D93331" w:rsidRPr="00D93331" w14:paraId="7DB3EE72" w14:textId="77777777" w:rsidTr="00C82B74">
        <w:trPr>
          <w:trHeight w:val="512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2EF7D9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STIMA</w:t>
            </w:r>
          </w:p>
        </w:tc>
        <w:tc>
          <w:tcPr>
            <w:tcW w:w="107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718EC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Story a 8 punti</w:t>
            </w:r>
          </w:p>
        </w:tc>
      </w:tr>
      <w:tr w:rsidR="00D93331" w:rsidRPr="00D93331" w14:paraId="0787FA03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F8E03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3. DIPENDENZE</w:t>
            </w:r>
          </w:p>
        </w:tc>
      </w:tr>
      <w:tr w:rsidR="00D93331" w:rsidRPr="00D93331" w14:paraId="3D5F8297" w14:textId="77777777" w:rsidTr="00C82B74">
        <w:trPr>
          <w:trHeight w:val="620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8EEE6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USER STORY DIPENDENTI</w:t>
            </w:r>
          </w:p>
        </w:tc>
        <w:tc>
          <w:tcPr>
            <w:tcW w:w="107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BB5F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Nessuno</w:t>
            </w:r>
          </w:p>
        </w:tc>
      </w:tr>
      <w:tr w:rsidR="00D93331" w:rsidRPr="00D93331" w14:paraId="3B7D03F8" w14:textId="77777777" w:rsidTr="00C82B74">
        <w:trPr>
          <w:trHeight w:val="6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21C2DC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DIPENDENZE ESTERNE</w:t>
            </w:r>
          </w:p>
        </w:tc>
        <w:tc>
          <w:tcPr>
            <w:tcW w:w="107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D29E4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Integrazione con API del servizio corriere per aggiornamenti in tempo reale.</w:t>
            </w:r>
          </w:p>
        </w:tc>
      </w:tr>
      <w:tr w:rsidR="00D93331" w:rsidRPr="00D93331" w14:paraId="23913280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E098D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4. CRITERI DI ACCETTAZIONE</w:t>
            </w:r>
          </w:p>
        </w:tc>
      </w:tr>
      <w:tr w:rsidR="00D93331" w:rsidRPr="00D93331" w14:paraId="3A4B4736" w14:textId="77777777" w:rsidTr="00C82B74">
        <w:trPr>
          <w:trHeight w:val="710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4B2EE5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 1</w:t>
            </w:r>
          </w:p>
        </w:tc>
        <w:tc>
          <w:tcPr>
            <w:tcW w:w="107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2CB3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 clienti possono vedere lo stato attuale (ad es. in elaborazione, spedito, consegnato) quando accedono.</w:t>
            </w:r>
          </w:p>
        </w:tc>
      </w:tr>
      <w:tr w:rsidR="00D93331" w:rsidRPr="00D93331" w14:paraId="2BB36DEE" w14:textId="77777777" w:rsidTr="00C82B74">
        <w:trPr>
          <w:trHeight w:val="71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F7C5F8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 2</w:t>
            </w:r>
          </w:p>
        </w:tc>
        <w:tc>
          <w:tcPr>
            <w:tcW w:w="107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B5C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Vengono inviate notifiche tramite e-mail e notifiche push sull’app per dispositivi mobili.</w:t>
            </w:r>
          </w:p>
        </w:tc>
      </w:tr>
      <w:tr w:rsidR="00D93331" w:rsidRPr="00D93331" w14:paraId="44997EF8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CFB8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5. IPOTESI E VINCOLI</w:t>
            </w:r>
          </w:p>
        </w:tc>
      </w:tr>
      <w:tr w:rsidR="00D93331" w:rsidRPr="00D93331" w14:paraId="1BD8AAA9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FA8DAA4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IPOTESI</w:t>
            </w:r>
          </w:p>
        </w:tc>
      </w:tr>
      <w:tr w:rsidR="00D93331" w:rsidRPr="00D93331" w14:paraId="45B2C27C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7CA24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 clienti dispongono di connessioni internet stabili per gli aggiornamenti in tempo reale.</w:t>
            </w:r>
          </w:p>
        </w:tc>
      </w:tr>
      <w:tr w:rsidR="00D93331" w:rsidRPr="00D93331" w14:paraId="1170B368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DBEF1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VINCOLI</w:t>
            </w:r>
          </w:p>
        </w:tc>
      </w:tr>
      <w:tr w:rsidR="00D93331" w:rsidRPr="00D93331" w14:paraId="1A4400BD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F531B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L’allocazione del budget per integrazione API di terze parti è limitata.</w:t>
            </w:r>
          </w:p>
        </w:tc>
      </w:tr>
      <w:tr w:rsidR="00D93331" w:rsidRPr="00D93331" w14:paraId="62B74498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D028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6. RISCHI E MITIGAZIONE</w:t>
            </w:r>
          </w:p>
        </w:tc>
      </w:tr>
      <w:tr w:rsidR="00D93331" w:rsidRPr="00D93331" w14:paraId="6F19CBE5" w14:textId="77777777" w:rsidTr="001E0104">
        <w:trPr>
          <w:trHeight w:val="422"/>
        </w:trPr>
        <w:tc>
          <w:tcPr>
            <w:tcW w:w="43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CF5A9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RISCHIO </w:t>
            </w:r>
          </w:p>
        </w:tc>
        <w:tc>
          <w:tcPr>
            <w:tcW w:w="49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D3A88D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IMPATTO</w:t>
            </w:r>
          </w:p>
        </w:tc>
        <w:tc>
          <w:tcPr>
            <w:tcW w:w="52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6048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MITIGAZIONE</w:t>
            </w:r>
          </w:p>
        </w:tc>
      </w:tr>
      <w:tr w:rsidR="00D93331" w:rsidRPr="00D93331" w14:paraId="0318CF3F" w14:textId="77777777" w:rsidTr="001E0104">
        <w:trPr>
          <w:trHeight w:val="642"/>
        </w:trPr>
        <w:tc>
          <w:tcPr>
            <w:tcW w:w="43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00A66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Potenziali ritardi nell’integrazione API dai corrieri.</w:t>
            </w:r>
          </w:p>
        </w:tc>
        <w:tc>
          <w:tcPr>
            <w:tcW w:w="49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BCEC9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Potrebbero ritardare l’implementazione della funzionalità di tracciamento in tempo reale.</w:t>
            </w:r>
          </w:p>
        </w:tc>
        <w:tc>
          <w:tcPr>
            <w:tcW w:w="52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C5C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Esplora API corriere alternative e sviluppa un piano di fallback.</w:t>
            </w:r>
          </w:p>
        </w:tc>
      </w:tr>
      <w:tr w:rsidR="00D93331" w:rsidRPr="00D93331" w14:paraId="76D6BC95" w14:textId="77777777" w:rsidTr="001E0104">
        <w:trPr>
          <w:trHeight w:val="900"/>
        </w:trPr>
        <w:tc>
          <w:tcPr>
            <w:tcW w:w="68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9D356E9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7. PIANO DI ITERAZIONE / RILASCIO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A1D3C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698D" w14:textId="77777777" w:rsidR="00D93331" w:rsidRPr="00D93331" w:rsidRDefault="00D93331" w:rsidP="00D93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FA5" w14:textId="77777777" w:rsidR="00D93331" w:rsidRPr="00D93331" w:rsidRDefault="00D93331" w:rsidP="00D93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4EC1862A" w14:textId="77777777" w:rsidTr="001E0104">
        <w:trPr>
          <w:trHeight w:val="51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70D92B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ITERAZIONE: Sprint 5</w:t>
            </w:r>
          </w:p>
        </w:tc>
      </w:tr>
      <w:tr w:rsidR="00D93331" w:rsidRPr="00D93331" w14:paraId="78099A36" w14:textId="77777777" w:rsidTr="00C82B74">
        <w:trPr>
          <w:trHeight w:val="6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4C861" w14:textId="77777777" w:rsidR="00D93331" w:rsidRPr="00D93331" w:rsidRDefault="00D93331" w:rsidP="00C82B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USER STORY INCLUSE</w:t>
            </w:r>
          </w:p>
        </w:tc>
        <w:tc>
          <w:tcPr>
            <w:tcW w:w="107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82A3F" w14:textId="77777777" w:rsidR="00D93331" w:rsidRPr="00D93331" w:rsidRDefault="00D93331" w:rsidP="00C82B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Sistema di tracciamento degli ordini, miglioramenti dei profili utente</w:t>
            </w:r>
          </w:p>
        </w:tc>
      </w:tr>
      <w:tr w:rsidR="00D93331" w:rsidRPr="00D93331" w14:paraId="198DF97F" w14:textId="77777777" w:rsidTr="00C82B74">
        <w:trPr>
          <w:trHeight w:val="62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6DF60A" w14:textId="77777777" w:rsidR="00D93331" w:rsidRPr="00D93331" w:rsidRDefault="00D93331" w:rsidP="00C82B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DATA DI COMPLETAMENTO PREVISTA</w:t>
            </w:r>
          </w:p>
        </w:tc>
        <w:tc>
          <w:tcPr>
            <w:tcW w:w="107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4B12D" w14:textId="77777777" w:rsidR="00D93331" w:rsidRPr="00D93331" w:rsidRDefault="00D93331" w:rsidP="00C82B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Fine dello sprint</w:t>
            </w:r>
          </w:p>
        </w:tc>
      </w:tr>
      <w:tr w:rsidR="00C82B74" w:rsidRPr="00D93331" w14:paraId="54E93616" w14:textId="77777777" w:rsidTr="00713AB2">
        <w:trPr>
          <w:trHeight w:val="900"/>
        </w:trPr>
        <w:tc>
          <w:tcPr>
            <w:tcW w:w="11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5591C7D" w14:textId="752D9580" w:rsidR="00C82B74" w:rsidRPr="00D93331" w:rsidRDefault="00C82B74" w:rsidP="00D93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8. NOTE DI REVISIONE E RETROSPETTIVA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B7E2" w14:textId="77777777" w:rsidR="00C82B74" w:rsidRPr="00D93331" w:rsidRDefault="00C82B74" w:rsidP="00D93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01AFAAD4" w14:textId="77777777" w:rsidTr="00C82B74">
        <w:trPr>
          <w:trHeight w:val="512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CCD3CB" w14:textId="77777777" w:rsidR="00D93331" w:rsidRPr="00D93331" w:rsidRDefault="00D93331" w:rsidP="00C82B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NOTE DI REVISIONE</w:t>
            </w:r>
          </w:p>
        </w:tc>
        <w:tc>
          <w:tcPr>
            <w:tcW w:w="107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5D880" w14:textId="77777777" w:rsidR="00D93331" w:rsidRPr="00D93331" w:rsidRDefault="00D93331" w:rsidP="00C82B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Sistema di tracciamento degli ordini implementato correttamente. Alcuni utenti hanno segnalato notifiche in ritardo.</w:t>
            </w:r>
          </w:p>
        </w:tc>
      </w:tr>
      <w:tr w:rsidR="00D93331" w:rsidRPr="00D93331" w14:paraId="0126430E" w14:textId="77777777" w:rsidTr="00C82B74">
        <w:trPr>
          <w:trHeight w:val="53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93219" w14:textId="77777777" w:rsidR="00D93331" w:rsidRPr="00D93331" w:rsidRDefault="00D93331" w:rsidP="00C82B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RETROSPETTIVA</w:t>
            </w:r>
          </w:p>
        </w:tc>
        <w:tc>
          <w:tcPr>
            <w:tcW w:w="107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3D3EE" w14:textId="77777777" w:rsidR="00D93331" w:rsidRPr="00D93331" w:rsidRDefault="00D93331" w:rsidP="00C82B7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Migliora le prestazioni del sistema di notifica per gli sprint futuri.</w:t>
            </w:r>
          </w:p>
        </w:tc>
      </w:tr>
    </w:tbl>
    <w:p w14:paraId="4EC793BD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93331" w14:paraId="32D0E25D" w14:textId="77777777" w:rsidTr="000804DD">
        <w:trPr>
          <w:trHeight w:val="2338"/>
        </w:trPr>
        <w:tc>
          <w:tcPr>
            <w:tcW w:w="14233" w:type="dxa"/>
          </w:tcPr>
          <w:p w14:paraId="27D0A784" w14:textId="77777777" w:rsidR="00D93331" w:rsidRPr="00692C04" w:rsidRDefault="00D93331" w:rsidP="000804D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0AB73E56" w14:textId="77777777" w:rsidR="00D93331" w:rsidRDefault="00D93331" w:rsidP="000804DD">
            <w:pPr>
              <w:rPr>
                <w:rFonts w:ascii="Century Gothic" w:hAnsi="Century Gothic" w:cs="Arial"/>
                <w:szCs w:val="20"/>
              </w:rPr>
            </w:pPr>
          </w:p>
          <w:p w14:paraId="32DF1261" w14:textId="77777777" w:rsidR="00D93331" w:rsidRDefault="00D93331" w:rsidP="000804D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288DC6F" w14:textId="77777777" w:rsidR="00D93331" w:rsidRDefault="00D93331" w:rsidP="00D93331">
      <w:pPr>
        <w:rPr>
          <w:rFonts w:ascii="Century Gothic" w:hAnsi="Century Gothic" w:cs="Arial"/>
          <w:sz w:val="20"/>
          <w:szCs w:val="20"/>
        </w:rPr>
      </w:pPr>
    </w:p>
    <w:p w14:paraId="277D4F37" w14:textId="77777777" w:rsidR="00D93331" w:rsidRPr="00D3383E" w:rsidRDefault="00D93331" w:rsidP="00D93331">
      <w:pPr>
        <w:rPr>
          <w:rFonts w:ascii="Century Gothic" w:hAnsi="Century Gothic" w:cs="Arial"/>
          <w:sz w:val="20"/>
          <w:szCs w:val="20"/>
        </w:rPr>
      </w:pPr>
    </w:p>
    <w:p w14:paraId="5E7B01BB" w14:textId="77777777" w:rsidR="00D93331" w:rsidRP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93331" w:rsidRPr="00D93331" w:rsidSect="00BC0FF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31"/>
    <w:rsid w:val="001E0104"/>
    <w:rsid w:val="00241B66"/>
    <w:rsid w:val="004F753C"/>
    <w:rsid w:val="005C3CFC"/>
    <w:rsid w:val="0060788D"/>
    <w:rsid w:val="008B3CD4"/>
    <w:rsid w:val="008D4284"/>
    <w:rsid w:val="00926964"/>
    <w:rsid w:val="00A23029"/>
    <w:rsid w:val="00BC0FF0"/>
    <w:rsid w:val="00C82B74"/>
    <w:rsid w:val="00C923CA"/>
    <w:rsid w:val="00D32C37"/>
    <w:rsid w:val="00D93331"/>
    <w:rsid w:val="00E2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FAEA"/>
  <w15:chartTrackingRefBased/>
  <w15:docId w15:val="{12AC347B-05DA-4B0F-98A8-9E7E4D6C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33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8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496</Words>
  <Characters>3070</Characters>
  <Application>Microsoft Office Word</Application>
  <DocSecurity>0</DocSecurity>
  <Lines>73</Lines>
  <Paragraphs>19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Mira Li</cp:lastModifiedBy>
  <cp:revision>9</cp:revision>
  <dcterms:created xsi:type="dcterms:W3CDTF">2024-01-07T18:20:00Z</dcterms:created>
  <dcterms:modified xsi:type="dcterms:W3CDTF">2024-11-19T07:07:00Z</dcterms:modified>
</cp:coreProperties>
</file>