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54CC" w14:textId="4E002180" w:rsidR="00D228BD" w:rsidRPr="00A7153E" w:rsidRDefault="00BA7E14" w:rsidP="00931BBA">
      <w:pPr>
        <w:spacing w:line="276" w:lineRule="auto"/>
        <w:rPr>
          <w:rFonts w:ascii="Century Gothic" w:hAnsi="Century Gothic" w:cs="Arial"/>
          <w:color w:val="595959" w:themeColor="text1" w:themeTint="A6"/>
          <w:sz w:val="42"/>
          <w:szCs w:val="42"/>
        </w:rPr>
      </w:pPr>
      <w:r w:rsidRPr="00BA7E14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07C90C9D" wp14:editId="091BED6C">
            <wp:simplePos x="0" y="0"/>
            <wp:positionH relativeFrom="column">
              <wp:posOffset>3895090</wp:posOffset>
            </wp:positionH>
            <wp:positionV relativeFrom="paragraph">
              <wp:posOffset>-342900</wp:posOffset>
            </wp:positionV>
            <wp:extent cx="2870200" cy="339095"/>
            <wp:effectExtent l="0" t="0" r="0" b="3810"/>
            <wp:wrapNone/>
            <wp:docPr id="591327532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327532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3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3E0">
        <w:rPr>
          <w:rFonts w:ascii="Century Gothic" w:hAnsi="Century Gothic"/>
          <w:b/>
          <w:color w:val="595959" w:themeColor="text1" w:themeTint="A6"/>
          <w:sz w:val="40"/>
        </w:rPr>
        <w:t>PANORAMICA E AMBITO DEL PROGETTO</w:t>
      </w:r>
    </w:p>
    <w:p w14:paraId="319DF2DF" w14:textId="77777777" w:rsidR="00493A50" w:rsidRPr="00216F01" w:rsidRDefault="00493A50" w:rsidP="00493A50">
      <w:pPr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95"/>
        <w:gridCol w:w="1707"/>
        <w:gridCol w:w="1708"/>
      </w:tblGrid>
      <w:tr w:rsidR="00931BBA" w14:paraId="5BA1FB41" w14:textId="77777777" w:rsidTr="00A7153E">
        <w:trPr>
          <w:trHeight w:val="360"/>
        </w:trPr>
        <w:tc>
          <w:tcPr>
            <w:tcW w:w="7195" w:type="dxa"/>
            <w:shd w:val="clear" w:color="auto" w:fill="EAEEF3"/>
            <w:vAlign w:val="center"/>
          </w:tcPr>
          <w:p w14:paraId="013511D3" w14:textId="5C97FE35" w:rsidR="00931BBA" w:rsidRPr="00A7153E" w:rsidRDefault="00931BBA" w:rsidP="00931BBA">
            <w:pPr>
              <w:rPr>
                <w:rFonts w:ascii="Century Gothic" w:hAnsi="Century Gothic"/>
                <w:b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NOME DEL PROGETTO</w:t>
            </w:r>
          </w:p>
        </w:tc>
        <w:tc>
          <w:tcPr>
            <w:tcW w:w="1707" w:type="dxa"/>
            <w:shd w:val="clear" w:color="auto" w:fill="EAEEF3"/>
            <w:vAlign w:val="center"/>
          </w:tcPr>
          <w:p w14:paraId="137B29E9" w14:textId="2DBA09C2" w:rsidR="00931BBA" w:rsidRPr="00A7153E" w:rsidRDefault="00931BBA" w:rsidP="00931BBA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PROGETTO N.</w:t>
            </w:r>
          </w:p>
        </w:tc>
        <w:tc>
          <w:tcPr>
            <w:tcW w:w="1708" w:type="dxa"/>
            <w:shd w:val="clear" w:color="auto" w:fill="EAEEF3"/>
            <w:vAlign w:val="center"/>
          </w:tcPr>
          <w:p w14:paraId="77037B66" w14:textId="77777777" w:rsidR="00931BBA" w:rsidRPr="00A7153E" w:rsidRDefault="00931BBA" w:rsidP="00931BBA">
            <w:pPr>
              <w:jc w:val="center"/>
              <w:rPr>
                <w:rFonts w:ascii="Century Gothic" w:hAnsi="Century Gothic"/>
                <w:b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DATA DI INVIO</w:t>
            </w:r>
          </w:p>
        </w:tc>
      </w:tr>
      <w:tr w:rsidR="00931BBA" w:rsidRPr="00493A50" w14:paraId="52E3970A" w14:textId="77777777" w:rsidTr="00931BBA">
        <w:trPr>
          <w:trHeight w:val="530"/>
        </w:trPr>
        <w:tc>
          <w:tcPr>
            <w:tcW w:w="7195" w:type="dxa"/>
            <w:vAlign w:val="center"/>
          </w:tcPr>
          <w:p w14:paraId="65410C8D" w14:textId="3795A021" w:rsidR="00931BBA" w:rsidRPr="00493A50" w:rsidRDefault="00931BBA" w:rsidP="00931BB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7" w:type="dxa"/>
            <w:vAlign w:val="center"/>
          </w:tcPr>
          <w:p w14:paraId="7030C88C" w14:textId="55151118" w:rsidR="00931BBA" w:rsidRPr="00493A50" w:rsidRDefault="00931BBA" w:rsidP="00931BB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123456-78</w:t>
            </w:r>
          </w:p>
        </w:tc>
        <w:tc>
          <w:tcPr>
            <w:tcW w:w="1708" w:type="dxa"/>
            <w:vAlign w:val="center"/>
          </w:tcPr>
          <w:p w14:paraId="1A8A9E32" w14:textId="2C6B5874" w:rsidR="00931BBA" w:rsidRPr="00493A50" w:rsidRDefault="00931BBA" w:rsidP="00931BB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00/00/0000</w:t>
            </w:r>
          </w:p>
        </w:tc>
      </w:tr>
      <w:tr w:rsidR="00216F01" w:rsidRPr="00977E89" w14:paraId="56A36183" w14:textId="77777777" w:rsidTr="00A7153E">
        <w:trPr>
          <w:trHeight w:val="360"/>
        </w:trPr>
        <w:tc>
          <w:tcPr>
            <w:tcW w:w="10610" w:type="dxa"/>
            <w:gridSpan w:val="3"/>
            <w:shd w:val="clear" w:color="auto" w:fill="D5DCE4" w:themeFill="text2" w:themeFillTint="33"/>
            <w:vAlign w:val="center"/>
          </w:tcPr>
          <w:p w14:paraId="0026414A" w14:textId="77777777" w:rsidR="00216F01" w:rsidRPr="00122483" w:rsidRDefault="00216F01" w:rsidP="00333DA4">
            <w:pPr>
              <w:rPr>
                <w:rFonts w:ascii="Century Gothic" w:hAnsi="Century Gothic"/>
                <w:bCs/>
                <w:color w:val="000000" w:themeColor="text1"/>
                <w:sz w:val="20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OBIETTIVI DEL PROGETTO  </w:t>
            </w:r>
          </w:p>
        </w:tc>
      </w:tr>
      <w:tr w:rsidR="00216F01" w:rsidRPr="00493A50" w14:paraId="4F9F6B06" w14:textId="77777777" w:rsidTr="00325A84">
        <w:trPr>
          <w:trHeight w:val="1152"/>
        </w:trPr>
        <w:tc>
          <w:tcPr>
            <w:tcW w:w="10610" w:type="dxa"/>
            <w:gridSpan w:val="3"/>
            <w:vAlign w:val="center"/>
          </w:tcPr>
          <w:p w14:paraId="54E0D02F" w14:textId="77777777" w:rsidR="00216F01" w:rsidRPr="005F5D1D" w:rsidRDefault="005F5D1D" w:rsidP="00333DA4">
            <w:pPr>
              <w:rPr>
                <w:rStyle w:val="PlaceholderText"/>
                <w:rFonts w:ascii="Century Gothic" w:hAnsi="Century Gothic"/>
                <w:sz w:val="20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Descrivere gli scopi generali del progetto e la loro correlazione agli obiettivi di business generici.  Includere criteri di successo misurabili.  Gli obiettivi di costo, pianificazione e qualità devono elencare un valore assoluto o relativo. </w:t>
            </w:r>
          </w:p>
        </w:tc>
      </w:tr>
    </w:tbl>
    <w:p w14:paraId="1925F968" w14:textId="51969709" w:rsidR="00493A50" w:rsidRPr="00122483" w:rsidRDefault="00493A50" w:rsidP="00931BBA">
      <w:pPr>
        <w:pStyle w:val="Heading2"/>
        <w:spacing w:line="276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color w:val="595959" w:themeColor="text1" w:themeTint="A6"/>
          <w:sz w:val="22"/>
        </w:rPr>
        <w:t xml:space="preserve">PASSAGGIO 1. </w:t>
      </w:r>
      <w:r w:rsidRPr="00122483">
        <w:rPr>
          <w:rFonts w:ascii="Century Gothic" w:hAnsi="Century Gothic"/>
          <w:b w:val="0"/>
          <w:bCs/>
          <w:sz w:val="26"/>
          <w:szCs w:val="26"/>
        </w:rPr>
        <w:t>Deliverable del progetto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6"/>
        <w:gridCol w:w="9902"/>
      </w:tblGrid>
      <w:tr w:rsidR="00493A50" w:rsidRPr="00493A50" w14:paraId="40427EB6" w14:textId="77777777" w:rsidTr="00931BBA">
        <w:trPr>
          <w:trHeight w:val="576"/>
        </w:trPr>
        <w:tc>
          <w:tcPr>
            <w:tcW w:w="337" w:type="pct"/>
            <w:shd w:val="clear" w:color="auto" w:fill="D5DCE4" w:themeFill="text2" w:themeFillTint="33"/>
            <w:vAlign w:val="center"/>
          </w:tcPr>
          <w:p w14:paraId="60DDDB07" w14:textId="754EDDDE" w:rsidR="00493A50" w:rsidRPr="00A7153E" w:rsidRDefault="00931BBA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DEL. N.</w:t>
            </w:r>
          </w:p>
        </w:tc>
        <w:tc>
          <w:tcPr>
            <w:tcW w:w="4663" w:type="pct"/>
            <w:shd w:val="clear" w:color="auto" w:fill="D5DCE4" w:themeFill="text2" w:themeFillTint="33"/>
            <w:vAlign w:val="center"/>
          </w:tcPr>
          <w:p w14:paraId="3A2889FD" w14:textId="77777777" w:rsidR="00493A50" w:rsidRPr="00A7153E" w:rsidRDefault="00493A50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DESCRIZIONE</w:t>
            </w:r>
          </w:p>
        </w:tc>
      </w:tr>
      <w:tr w:rsidR="00493A50" w:rsidRPr="00493A50" w14:paraId="0E9DEC2F" w14:textId="77777777" w:rsidTr="00325A84">
        <w:trPr>
          <w:trHeight w:val="504"/>
        </w:trPr>
        <w:tc>
          <w:tcPr>
            <w:tcW w:w="337" w:type="pct"/>
            <w:shd w:val="clear" w:color="auto" w:fill="auto"/>
            <w:vAlign w:val="center"/>
          </w:tcPr>
          <w:p w14:paraId="5203D0C0" w14:textId="77777777" w:rsidR="00493A50" w:rsidRPr="00493A50" w:rsidRDefault="00493A50" w:rsidP="00977E8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4663" w:type="pct"/>
            <w:shd w:val="clear" w:color="auto" w:fill="auto"/>
            <w:vAlign w:val="center"/>
          </w:tcPr>
          <w:p w14:paraId="776C3E46" w14:textId="77777777" w:rsidR="00493A50" w:rsidRPr="0026483D" w:rsidRDefault="0026483D" w:rsidP="00977E89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 xml:space="preserve">Elenca tutti i deliverable del progetto e descrivili brevemente uno per uno. Non indicare date. </w:t>
            </w:r>
          </w:p>
        </w:tc>
      </w:tr>
      <w:tr w:rsidR="0026483D" w:rsidRPr="00493A50" w14:paraId="7CDEA214" w14:textId="77777777" w:rsidTr="00325A84">
        <w:trPr>
          <w:trHeight w:val="504"/>
        </w:trPr>
        <w:tc>
          <w:tcPr>
            <w:tcW w:w="337" w:type="pct"/>
            <w:shd w:val="clear" w:color="auto" w:fill="auto"/>
            <w:vAlign w:val="center"/>
          </w:tcPr>
          <w:p w14:paraId="5B7A7827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4663" w:type="pct"/>
            <w:shd w:val="clear" w:color="auto" w:fill="auto"/>
            <w:vAlign w:val="center"/>
          </w:tcPr>
          <w:p w14:paraId="04604909" w14:textId="77777777" w:rsidR="0026483D" w:rsidRPr="005F5D1D" w:rsidRDefault="0026483D" w:rsidP="0026483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 deliverable devono includere output e risultati accessori: report di PM, documentazione, ecc.</w:t>
            </w:r>
          </w:p>
        </w:tc>
      </w:tr>
      <w:tr w:rsidR="0026483D" w:rsidRPr="00493A50" w14:paraId="0BCC988A" w14:textId="77777777" w:rsidTr="00325A84">
        <w:trPr>
          <w:trHeight w:val="504"/>
        </w:trPr>
        <w:tc>
          <w:tcPr>
            <w:tcW w:w="337" w:type="pct"/>
            <w:shd w:val="clear" w:color="auto" w:fill="auto"/>
            <w:vAlign w:val="center"/>
          </w:tcPr>
          <w:p w14:paraId="03FCC1DF" w14:textId="77777777" w:rsidR="0026483D" w:rsidRPr="00493A50" w:rsidRDefault="0026483D" w:rsidP="0026483D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4663" w:type="pct"/>
            <w:shd w:val="clear" w:color="auto" w:fill="auto"/>
            <w:vAlign w:val="center"/>
          </w:tcPr>
          <w:p w14:paraId="12A62B02" w14:textId="77777777" w:rsidR="0026483D" w:rsidRPr="0026483D" w:rsidRDefault="0026483D" w:rsidP="0026483D">
            <w:pPr>
              <w:rPr>
                <w:rStyle w:val="PlaceholderText"/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Il livello di dettaglio dipenderà dagli obiettivi del progetto.</w:t>
            </w:r>
          </w:p>
        </w:tc>
      </w:tr>
    </w:tbl>
    <w:p w14:paraId="2058206F" w14:textId="77777777" w:rsidR="00493A50" w:rsidRPr="00493A50" w:rsidRDefault="00493A50" w:rsidP="00931BBA">
      <w:pPr>
        <w:pStyle w:val="Heading2"/>
        <w:spacing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color w:val="595959" w:themeColor="text1" w:themeTint="A6"/>
          <w:sz w:val="22"/>
        </w:rPr>
        <w:t xml:space="preserve">PASSAGGIO 2. </w:t>
      </w:r>
      <w:r w:rsidRPr="00122483">
        <w:rPr>
          <w:rFonts w:ascii="Century Gothic" w:hAnsi="Century Gothic"/>
          <w:b w:val="0"/>
          <w:bCs/>
          <w:sz w:val="26"/>
          <w:szCs w:val="26"/>
        </w:rPr>
        <w:t>Elenco di attività di progetto</w:t>
      </w:r>
    </w:p>
    <w:p w14:paraId="61DC7F99" w14:textId="77777777" w:rsidR="00A7153E" w:rsidRPr="00325A84" w:rsidRDefault="0026483D" w:rsidP="00A7153E">
      <w:pPr>
        <w:rPr>
          <w:rStyle w:val="PlaceholderText"/>
          <w:rFonts w:ascii="Century Gothic" w:hAnsi="Century Gothic"/>
          <w:color w:val="595959" w:themeColor="text1" w:themeTint="A6"/>
          <w:sz w:val="20"/>
        </w:rPr>
      </w:pPr>
      <w:r>
        <w:rPr>
          <w:rStyle w:val="PlaceholderText"/>
          <w:rFonts w:ascii="Century Gothic" w:hAnsi="Century Gothic"/>
          <w:color w:val="595959" w:themeColor="text1" w:themeTint="A6"/>
          <w:sz w:val="20"/>
        </w:rPr>
        <w:t xml:space="preserve">Elenca tutte le attività di progetto da completare, in base ai deliverable elencati nella sezione precedente. </w:t>
      </w:r>
    </w:p>
    <w:p w14:paraId="4C80459F" w14:textId="6317F97B" w:rsidR="00493A50" w:rsidRPr="00325A84" w:rsidRDefault="00493A50" w:rsidP="00A7153E">
      <w:pPr>
        <w:rPr>
          <w:rStyle w:val="PlaceholderText"/>
          <w:rFonts w:ascii="Century Gothic" w:hAnsi="Century Gothic"/>
          <w:color w:val="595959" w:themeColor="text1" w:themeTint="A6"/>
          <w:sz w:val="20"/>
        </w:rPr>
      </w:pPr>
      <w:r>
        <w:rPr>
          <w:rStyle w:val="PlaceholderText"/>
          <w:rFonts w:ascii="Century Gothic" w:hAnsi="Century Gothic"/>
          <w:color w:val="595959" w:themeColor="text1" w:themeTint="A6"/>
          <w:sz w:val="20"/>
        </w:rPr>
        <w:t xml:space="preserve">Non indicare date.  Aggiungi altre righe se necessario. </w:t>
      </w:r>
    </w:p>
    <w:p w14:paraId="63BEFDDC" w14:textId="77777777" w:rsidR="00A7153E" w:rsidRPr="00A7153E" w:rsidRDefault="00A7153E" w:rsidP="00A7153E">
      <w:pPr>
        <w:rPr>
          <w:rStyle w:val="PlaceholderText"/>
          <w:rFonts w:ascii="Century Gothic" w:hAnsi="Century Gothic"/>
          <w:color w:val="000000" w:themeColor="text1"/>
          <w:sz w:val="11"/>
          <w:szCs w:val="16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4"/>
        <w:gridCol w:w="808"/>
        <w:gridCol w:w="808"/>
        <w:gridCol w:w="7190"/>
      </w:tblGrid>
      <w:tr w:rsidR="00931BBA" w14:paraId="5F8913A0" w14:textId="77777777" w:rsidTr="00325A84">
        <w:trPr>
          <w:trHeight w:val="288"/>
        </w:trPr>
        <w:tc>
          <w:tcPr>
            <w:tcW w:w="1794" w:type="dxa"/>
            <w:vMerge w:val="restart"/>
            <w:shd w:val="clear" w:color="auto" w:fill="D6DCE5"/>
            <w:vAlign w:val="center"/>
          </w:tcPr>
          <w:p w14:paraId="473CFD1B" w14:textId="5AC9BCAE" w:rsidR="00931BBA" w:rsidRPr="00325A84" w:rsidRDefault="00931BBA" w:rsidP="00931BBA">
            <w:pPr>
              <w:rPr>
                <w:rStyle w:val="PlaceholderText"/>
                <w:rFonts w:ascii="Century Gothic" w:hAnsi="Century Gothic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La struttura di ripartizione del lavoro (WBS) è stata allegata?</w:t>
            </w:r>
          </w:p>
        </w:tc>
        <w:tc>
          <w:tcPr>
            <w:tcW w:w="808" w:type="dxa"/>
            <w:shd w:val="clear" w:color="auto" w:fill="EAEEF3"/>
            <w:vAlign w:val="center"/>
          </w:tcPr>
          <w:p w14:paraId="09C6CE34" w14:textId="7096E29A" w:rsidR="00931BBA" w:rsidRPr="00325A84" w:rsidRDefault="00931BBA" w:rsidP="00931BBA">
            <w:pPr>
              <w:jc w:val="center"/>
              <w:rPr>
                <w:rStyle w:val="PlaceholderText"/>
                <w:rFonts w:ascii="Century Gothic" w:hAnsi="Century Gothic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SÌ</w:t>
            </w:r>
          </w:p>
        </w:tc>
        <w:tc>
          <w:tcPr>
            <w:tcW w:w="808" w:type="dxa"/>
            <w:shd w:val="clear" w:color="auto" w:fill="EAEEF3"/>
            <w:vAlign w:val="center"/>
          </w:tcPr>
          <w:p w14:paraId="2AE148C1" w14:textId="3766A85E" w:rsidR="00931BBA" w:rsidRPr="00325A84" w:rsidRDefault="00931BBA" w:rsidP="00931BBA">
            <w:pPr>
              <w:jc w:val="center"/>
              <w:rPr>
                <w:rStyle w:val="PlaceholderText"/>
                <w:rFonts w:ascii="Century Gothic" w:hAnsi="Century Gothic"/>
                <w:bCs/>
                <w:i/>
                <w:iCs/>
                <w:color w:val="000000" w:themeColor="text1"/>
                <w:sz w:val="20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</w:t>
            </w:r>
          </w:p>
        </w:tc>
        <w:tc>
          <w:tcPr>
            <w:tcW w:w="7190" w:type="dxa"/>
            <w:shd w:val="clear" w:color="auto" w:fill="EAEEF3"/>
            <w:vAlign w:val="center"/>
          </w:tcPr>
          <w:p w14:paraId="1FB0DFDE" w14:textId="60514EE1" w:rsidR="00931BBA" w:rsidRPr="00A7153E" w:rsidRDefault="00931BBA" w:rsidP="00931BBA">
            <w:pPr>
              <w:rPr>
                <w:rStyle w:val="PlaceholderText"/>
                <w:rFonts w:ascii="Century Gothic" w:hAnsi="Century Gothic"/>
                <w:i/>
                <w:iCs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8"/>
              </w:rPr>
              <w:t xml:space="preserve">Fornisci un link, se applicabile. </w:t>
            </w:r>
          </w:p>
        </w:tc>
      </w:tr>
      <w:tr w:rsidR="00931BBA" w14:paraId="31F76809" w14:textId="77777777" w:rsidTr="00325A84">
        <w:trPr>
          <w:trHeight w:val="504"/>
        </w:trPr>
        <w:tc>
          <w:tcPr>
            <w:tcW w:w="1794" w:type="dxa"/>
            <w:vMerge/>
            <w:shd w:val="clear" w:color="auto" w:fill="D6DCE5"/>
            <w:vAlign w:val="center"/>
          </w:tcPr>
          <w:p w14:paraId="28C2C202" w14:textId="77777777" w:rsidR="00931BBA" w:rsidRDefault="00931BBA" w:rsidP="00931BBA">
            <w:pPr>
              <w:rPr>
                <w:rStyle w:val="PlaceholderText"/>
                <w:rFonts w:ascii="Century Gothic" w:hAnsi="Century Gothic"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08" w:type="dxa"/>
            <w:shd w:val="clear" w:color="auto" w:fill="F7F9FB"/>
            <w:vAlign w:val="center"/>
          </w:tcPr>
          <w:p w14:paraId="52999B3F" w14:textId="77777777" w:rsidR="00931BBA" w:rsidRPr="00931BBA" w:rsidRDefault="00931BBA" w:rsidP="00931BBA">
            <w:pPr>
              <w:jc w:val="center"/>
              <w:rPr>
                <w:rStyle w:val="PlaceholderText"/>
                <w:rFonts w:ascii="Century Gothic" w:hAnsi="Century Gothic"/>
                <w:color w:val="000000" w:themeColor="text1"/>
                <w:sz w:val="21"/>
                <w:szCs w:val="28"/>
              </w:rPr>
            </w:pPr>
          </w:p>
        </w:tc>
        <w:tc>
          <w:tcPr>
            <w:tcW w:w="808" w:type="dxa"/>
            <w:shd w:val="clear" w:color="auto" w:fill="F7F9FB"/>
            <w:vAlign w:val="center"/>
          </w:tcPr>
          <w:p w14:paraId="69E59587" w14:textId="4D1F51AA" w:rsidR="00931BBA" w:rsidRPr="00931BBA" w:rsidRDefault="00931BBA" w:rsidP="00931BBA">
            <w:pPr>
              <w:jc w:val="center"/>
              <w:rPr>
                <w:rStyle w:val="PlaceholderText"/>
                <w:rFonts w:ascii="Century Gothic" w:hAnsi="Century Gothic"/>
                <w:color w:val="000000" w:themeColor="text1"/>
                <w:sz w:val="21"/>
                <w:szCs w:val="2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1"/>
              </w:rPr>
              <w:t>X</w:t>
            </w:r>
          </w:p>
        </w:tc>
        <w:tc>
          <w:tcPr>
            <w:tcW w:w="7190" w:type="dxa"/>
            <w:vAlign w:val="center"/>
          </w:tcPr>
          <w:p w14:paraId="27A64D7C" w14:textId="499D2ADD" w:rsidR="00931BBA" w:rsidRPr="00931BBA" w:rsidRDefault="00931BBA" w:rsidP="00931BBA">
            <w:pP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N</w:t>
            </w:r>
            <w:r w:rsidRPr="00931BBA">
              <w:rPr>
                <w:rStyle w:val="PlaceholderText"/>
                <w:color w:val="000000" w:themeColor="text1"/>
                <w:sz w:val="20"/>
              </w:rPr>
              <w:t>/D</w:t>
            </w:r>
          </w:p>
        </w:tc>
      </w:tr>
    </w:tbl>
    <w:p w14:paraId="3EC61601" w14:textId="77777777" w:rsidR="00325A84" w:rsidRPr="00122483" w:rsidRDefault="00325A84" w:rsidP="00493A50">
      <w:pPr>
        <w:rPr>
          <w:rStyle w:val="PlaceholderText"/>
          <w:rFonts w:ascii="Century Gothic" w:hAnsi="Century Gothic"/>
          <w:iCs/>
          <w:sz w:val="20"/>
          <w:szCs w:val="20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21"/>
        <w:gridCol w:w="7419"/>
        <w:gridCol w:w="2278"/>
      </w:tblGrid>
      <w:tr w:rsidR="00BF6229" w:rsidRPr="00BF6229" w14:paraId="5BEFC0F1" w14:textId="77777777" w:rsidTr="00A7153E">
        <w:trPr>
          <w:trHeight w:val="576"/>
        </w:trPr>
        <w:tc>
          <w:tcPr>
            <w:tcW w:w="379" w:type="pct"/>
            <w:shd w:val="clear" w:color="auto" w:fill="D5DCE4" w:themeFill="text2" w:themeFillTint="33"/>
            <w:vAlign w:val="center"/>
          </w:tcPr>
          <w:p w14:paraId="1D9397FC" w14:textId="77777777" w:rsidR="00493A50" w:rsidRPr="00A7153E" w:rsidRDefault="00BF6229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ATTIVITÀ N.</w:t>
            </w:r>
          </w:p>
        </w:tc>
        <w:tc>
          <w:tcPr>
            <w:tcW w:w="3521" w:type="pct"/>
            <w:shd w:val="clear" w:color="auto" w:fill="D5DCE4" w:themeFill="text2" w:themeFillTint="33"/>
            <w:vAlign w:val="center"/>
          </w:tcPr>
          <w:p w14:paraId="423A6DD2" w14:textId="77777777" w:rsidR="00493A50" w:rsidRPr="00A7153E" w:rsidRDefault="00BF6229" w:rsidP="00977E89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DESCRIZIONE</w:t>
            </w:r>
          </w:p>
        </w:tc>
        <w:tc>
          <w:tcPr>
            <w:tcW w:w="1100" w:type="pct"/>
            <w:shd w:val="clear" w:color="auto" w:fill="D5DCE4" w:themeFill="text2" w:themeFillTint="33"/>
            <w:vAlign w:val="center"/>
          </w:tcPr>
          <w:p w14:paraId="04B2D706" w14:textId="4D8F61AE" w:rsidR="00493A50" w:rsidRPr="00A7153E" w:rsidRDefault="00BF6229" w:rsidP="00A7153E">
            <w:pPr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PER DELIVERABLE N. … INSERISCI N. ATTIVITÀ</w:t>
            </w:r>
          </w:p>
        </w:tc>
      </w:tr>
      <w:tr w:rsidR="00BF6229" w:rsidRPr="00BF6229" w14:paraId="08C05C60" w14:textId="77777777" w:rsidTr="00325A84">
        <w:trPr>
          <w:trHeight w:val="504"/>
        </w:trPr>
        <w:tc>
          <w:tcPr>
            <w:tcW w:w="379" w:type="pct"/>
            <w:shd w:val="clear" w:color="auto" w:fill="FFFFFF" w:themeFill="background1"/>
            <w:vAlign w:val="center"/>
          </w:tcPr>
          <w:p w14:paraId="17C9CD7F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1</w:t>
            </w:r>
          </w:p>
        </w:tc>
        <w:tc>
          <w:tcPr>
            <w:tcW w:w="3521" w:type="pct"/>
            <w:shd w:val="clear" w:color="auto" w:fill="FFFFFF" w:themeFill="background1"/>
            <w:vAlign w:val="center"/>
          </w:tcPr>
          <w:p w14:paraId="33DD42DA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Pianificazione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4A5A6423" w14:textId="77777777" w:rsidR="00493A50" w:rsidRPr="0026483D" w:rsidRDefault="00493A50" w:rsidP="00977E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6229" w:rsidRPr="00BF6229" w14:paraId="422458ED" w14:textId="77777777" w:rsidTr="00325A84">
        <w:trPr>
          <w:trHeight w:val="504"/>
        </w:trPr>
        <w:tc>
          <w:tcPr>
            <w:tcW w:w="379" w:type="pct"/>
            <w:shd w:val="clear" w:color="auto" w:fill="FFFFFF" w:themeFill="background1"/>
            <w:vAlign w:val="center"/>
          </w:tcPr>
          <w:p w14:paraId="56A47131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2</w:t>
            </w:r>
          </w:p>
        </w:tc>
        <w:tc>
          <w:tcPr>
            <w:tcW w:w="3521" w:type="pct"/>
            <w:shd w:val="clear" w:color="auto" w:fill="FFFFFF" w:themeFill="background1"/>
            <w:vAlign w:val="center"/>
          </w:tcPr>
          <w:p w14:paraId="7D9745F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Esecuzione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2F649E94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</w:p>
        </w:tc>
      </w:tr>
      <w:tr w:rsidR="00BF6229" w:rsidRPr="00BF6229" w14:paraId="2BA2F566" w14:textId="77777777" w:rsidTr="00325A84">
        <w:trPr>
          <w:trHeight w:val="504"/>
        </w:trPr>
        <w:tc>
          <w:tcPr>
            <w:tcW w:w="379" w:type="pct"/>
            <w:shd w:val="clear" w:color="auto" w:fill="FFFFFF" w:themeFill="background1"/>
            <w:vAlign w:val="center"/>
          </w:tcPr>
          <w:p w14:paraId="077448AE" w14:textId="77777777" w:rsidR="00493A50" w:rsidRPr="00BF6229" w:rsidRDefault="00493A50" w:rsidP="00977E89">
            <w:pPr>
              <w:rPr>
                <w:rStyle w:val="PlaceholderText"/>
                <w:rFonts w:ascii="Century Gothic" w:hAnsi="Century Gothic"/>
                <w:sz w:val="18"/>
                <w:szCs w:val="18"/>
              </w:rPr>
            </w:pPr>
            <w:r>
              <w:rPr>
                <w:rStyle w:val="PlaceholderText"/>
                <w:rFonts w:ascii="Century Gothic" w:hAnsi="Century Gothic"/>
                <w:sz w:val="18"/>
              </w:rPr>
              <w:t>3</w:t>
            </w:r>
          </w:p>
        </w:tc>
        <w:tc>
          <w:tcPr>
            <w:tcW w:w="3521" w:type="pct"/>
            <w:shd w:val="clear" w:color="auto" w:fill="FFFFFF" w:themeFill="background1"/>
            <w:vAlign w:val="center"/>
          </w:tcPr>
          <w:p w14:paraId="1314E0C1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Valutazione</w:t>
            </w: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22FEFFAB" w14:textId="77777777" w:rsidR="00493A50" w:rsidRPr="0026483D" w:rsidRDefault="0026483D" w:rsidP="00977E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1, 2</w:t>
            </w:r>
          </w:p>
        </w:tc>
      </w:tr>
    </w:tbl>
    <w:p w14:paraId="7D9781C0" w14:textId="77777777" w:rsidR="00BF6229" w:rsidRDefault="00493A50" w:rsidP="00931BBA">
      <w:pPr>
        <w:pStyle w:val="Heading2"/>
        <w:spacing w:line="276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color w:val="595959" w:themeColor="text1" w:themeTint="A6"/>
          <w:sz w:val="22"/>
        </w:rPr>
        <w:t xml:space="preserve">PASSAGGIO 3. </w:t>
      </w:r>
      <w:r w:rsidRPr="00122483">
        <w:rPr>
          <w:rFonts w:ascii="Century Gothic" w:hAnsi="Century Gothic"/>
          <w:b w:val="0"/>
          <w:bCs/>
          <w:sz w:val="26"/>
          <w:szCs w:val="26"/>
        </w:rPr>
        <w:t>Fuori ambito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5"/>
        <w:gridCol w:w="8905"/>
      </w:tblGrid>
      <w:tr w:rsidR="00356C18" w:rsidRPr="00493A50" w14:paraId="2F4A6AB8" w14:textId="77777777" w:rsidTr="00325A84">
        <w:trPr>
          <w:trHeight w:val="2016"/>
        </w:trPr>
        <w:tc>
          <w:tcPr>
            <w:tcW w:w="170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7AC96BE1" w14:textId="77777777" w:rsidR="00325A84" w:rsidRDefault="00356C18" w:rsidP="00122483">
            <w:pPr>
              <w:spacing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Questo progetto </w:t>
            </w:r>
          </w:p>
          <w:p w14:paraId="49A072FE" w14:textId="77777777" w:rsidR="00325A84" w:rsidRDefault="00356C18" w:rsidP="00122483">
            <w:pPr>
              <w:spacing w:line="276" w:lineRule="auto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NON realizzerà </w:t>
            </w:r>
          </w:p>
          <w:p w14:paraId="5B7B5933" w14:textId="77777777" w:rsidR="00325A84" w:rsidRDefault="00356C18" w:rsidP="00122483">
            <w:pPr>
              <w:spacing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o includerà</w:t>
            </w:r>
            <w:r w:rsidRPr="00BF6229">
              <w:rPr>
                <w:rFonts w:ascii="Century Gothic" w:hAnsi="Century Gothic"/>
                <w:sz w:val="18"/>
              </w:rPr>
              <w:t xml:space="preserve"> </w:t>
            </w:r>
          </w:p>
          <w:p w14:paraId="5F29BAB4" w14:textId="2B684DBF" w:rsidR="00356C18" w:rsidRPr="00BF6229" w:rsidRDefault="00356C18" w:rsidP="00122483">
            <w:pPr>
              <w:spacing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quanto segue:</w:t>
            </w:r>
          </w:p>
        </w:tc>
        <w:tc>
          <w:tcPr>
            <w:tcW w:w="8905" w:type="dxa"/>
            <w:tcMar>
              <w:top w:w="144" w:type="dxa"/>
              <w:left w:w="115" w:type="dxa"/>
              <w:right w:w="115" w:type="dxa"/>
            </w:tcMar>
          </w:tcPr>
          <w:p w14:paraId="5EEC6E25" w14:textId="77777777" w:rsidR="00356C18" w:rsidRPr="0026483D" w:rsidRDefault="0026483D" w:rsidP="00325A84">
            <w:pPr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Style w:val="PlaceholderText"/>
                <w:rFonts w:ascii="Century Gothic" w:hAnsi="Century Gothic"/>
                <w:color w:val="000000" w:themeColor="text1"/>
                <w:sz w:val="20"/>
              </w:rPr>
              <w:t>Elenca i deliverable o le attività che non completerai o fornirai come output di questo progetto.</w:t>
            </w:r>
          </w:p>
        </w:tc>
      </w:tr>
    </w:tbl>
    <w:p w14:paraId="6B8EE07F" w14:textId="77777777" w:rsidR="00C741E8" w:rsidRPr="00FF18F5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FF18F5" w14:paraId="2D907872" w14:textId="77777777" w:rsidTr="00356C18">
        <w:trPr>
          <w:trHeight w:val="3402"/>
        </w:trPr>
        <w:tc>
          <w:tcPr>
            <w:tcW w:w="10084" w:type="dxa"/>
          </w:tcPr>
          <w:p w14:paraId="6347524F" w14:textId="77777777" w:rsidR="00356C18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22D8960" w14:textId="77777777" w:rsidR="00C741E8" w:rsidRPr="00FF18F5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7FBF832" w14:textId="77777777" w:rsidR="00C741E8" w:rsidRPr="00FF18F5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486D8B94" w14:textId="77777777" w:rsidR="00C741E8" w:rsidRPr="00FF18F5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A69726D" w14:textId="77777777" w:rsidR="00C741E8" w:rsidRPr="00CC174F" w:rsidRDefault="00C741E8" w:rsidP="00C741E8">
      <w:pPr>
        <w:rPr>
          <w:rFonts w:ascii="Century Gothic" w:hAnsi="Century Gothic"/>
        </w:rPr>
      </w:pPr>
    </w:p>
    <w:p w14:paraId="5A577E3D" w14:textId="77777777" w:rsidR="00C741E8" w:rsidRDefault="00C741E8" w:rsidP="00C741E8">
      <w:pPr>
        <w:rPr>
          <w:rFonts w:ascii="Century Gothic" w:hAnsi="Century Gothic"/>
        </w:rPr>
      </w:pPr>
    </w:p>
    <w:p w14:paraId="6992BE4D" w14:textId="77777777" w:rsidR="00C741E8" w:rsidRDefault="00C741E8" w:rsidP="00C741E8">
      <w:pPr>
        <w:rPr>
          <w:rFonts w:ascii="Century Gothic" w:hAnsi="Century Gothic"/>
        </w:rPr>
      </w:pPr>
    </w:p>
    <w:p w14:paraId="3D9B8F80" w14:textId="77777777" w:rsidR="00C741E8" w:rsidRDefault="00C741E8" w:rsidP="00C741E8">
      <w:pPr>
        <w:tabs>
          <w:tab w:val="left" w:pos="1732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13DD0130" w14:textId="77777777" w:rsidR="00C741E8" w:rsidRPr="00131CA2" w:rsidRDefault="00C741E8" w:rsidP="00C741E8">
      <w:pPr>
        <w:rPr>
          <w:rFonts w:ascii="Century Gothic" w:hAnsi="Century Gothic"/>
        </w:rPr>
      </w:pPr>
    </w:p>
    <w:sectPr w:rsidR="00C741E8" w:rsidRPr="00131CA2" w:rsidSect="00FD2585">
      <w:footerReference w:type="even" r:id="rId10"/>
      <w:footerReference w:type="default" r:id="rId11"/>
      <w:pgSz w:w="12240" w:h="15840"/>
      <w:pgMar w:top="720" w:right="806" w:bottom="576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DC3BA" w14:textId="77777777" w:rsidR="00FD2585" w:rsidRDefault="00FD2585" w:rsidP="005D354E">
      <w:r>
        <w:separator/>
      </w:r>
    </w:p>
  </w:endnote>
  <w:endnote w:type="continuationSeparator" w:id="0">
    <w:p w14:paraId="3BE99C78" w14:textId="77777777" w:rsidR="00FD2585" w:rsidRDefault="00FD2585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72AC" w14:textId="77777777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509DF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73B3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4718" w14:textId="77777777" w:rsidR="00FD2585" w:rsidRDefault="00FD2585" w:rsidP="005D354E">
      <w:r>
        <w:separator/>
      </w:r>
    </w:p>
  </w:footnote>
  <w:footnote w:type="continuationSeparator" w:id="0">
    <w:p w14:paraId="2A4C952B" w14:textId="77777777" w:rsidR="00FD2585" w:rsidRDefault="00FD2585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685910203">
    <w:abstractNumId w:val="0"/>
  </w:num>
  <w:num w:numId="2" w16cid:durableId="638924327">
    <w:abstractNumId w:val="2"/>
  </w:num>
  <w:num w:numId="3" w16cid:durableId="1858423407">
    <w:abstractNumId w:val="4"/>
  </w:num>
  <w:num w:numId="4" w16cid:durableId="1434279333">
    <w:abstractNumId w:val="3"/>
  </w:num>
  <w:num w:numId="5" w16cid:durableId="1500585234">
    <w:abstractNumId w:val="5"/>
  </w:num>
  <w:num w:numId="6" w16cid:durableId="1783070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BA"/>
    <w:rsid w:val="00023194"/>
    <w:rsid w:val="000964A2"/>
    <w:rsid w:val="000A6C53"/>
    <w:rsid w:val="000D7C65"/>
    <w:rsid w:val="000E4EEC"/>
    <w:rsid w:val="000E7964"/>
    <w:rsid w:val="000F2A72"/>
    <w:rsid w:val="000F3F3A"/>
    <w:rsid w:val="00107576"/>
    <w:rsid w:val="00122483"/>
    <w:rsid w:val="00131CA2"/>
    <w:rsid w:val="00133620"/>
    <w:rsid w:val="00141D30"/>
    <w:rsid w:val="001740D8"/>
    <w:rsid w:val="001E0D3A"/>
    <w:rsid w:val="00216F01"/>
    <w:rsid w:val="00224CAD"/>
    <w:rsid w:val="00250144"/>
    <w:rsid w:val="0026483D"/>
    <w:rsid w:val="002F1B4E"/>
    <w:rsid w:val="00315337"/>
    <w:rsid w:val="0032070E"/>
    <w:rsid w:val="0032237C"/>
    <w:rsid w:val="00325A84"/>
    <w:rsid w:val="00330152"/>
    <w:rsid w:val="00356C18"/>
    <w:rsid w:val="003675B5"/>
    <w:rsid w:val="003910D4"/>
    <w:rsid w:val="0041265B"/>
    <w:rsid w:val="00430FAF"/>
    <w:rsid w:val="00472089"/>
    <w:rsid w:val="0048649F"/>
    <w:rsid w:val="00493A50"/>
    <w:rsid w:val="004B3008"/>
    <w:rsid w:val="004D19C3"/>
    <w:rsid w:val="00561AA8"/>
    <w:rsid w:val="005938A1"/>
    <w:rsid w:val="005B54C8"/>
    <w:rsid w:val="005C5EF8"/>
    <w:rsid w:val="005D354E"/>
    <w:rsid w:val="005F5D1D"/>
    <w:rsid w:val="005F7B44"/>
    <w:rsid w:val="00622572"/>
    <w:rsid w:val="0063040A"/>
    <w:rsid w:val="00643828"/>
    <w:rsid w:val="00645871"/>
    <w:rsid w:val="006505F7"/>
    <w:rsid w:val="0066797A"/>
    <w:rsid w:val="006B39BC"/>
    <w:rsid w:val="006D0069"/>
    <w:rsid w:val="00711857"/>
    <w:rsid w:val="00784AF2"/>
    <w:rsid w:val="00784F6A"/>
    <w:rsid w:val="0080758D"/>
    <w:rsid w:val="00824AA2"/>
    <w:rsid w:val="008367E7"/>
    <w:rsid w:val="00856830"/>
    <w:rsid w:val="00874884"/>
    <w:rsid w:val="008D2BDA"/>
    <w:rsid w:val="00910A1F"/>
    <w:rsid w:val="00931BBA"/>
    <w:rsid w:val="00945F8D"/>
    <w:rsid w:val="00963C93"/>
    <w:rsid w:val="00977E89"/>
    <w:rsid w:val="0099725F"/>
    <w:rsid w:val="009E0257"/>
    <w:rsid w:val="009E13E0"/>
    <w:rsid w:val="00A14ABE"/>
    <w:rsid w:val="00A25FD5"/>
    <w:rsid w:val="00A37D6F"/>
    <w:rsid w:val="00A7153E"/>
    <w:rsid w:val="00A8470F"/>
    <w:rsid w:val="00A94C66"/>
    <w:rsid w:val="00AE6DEA"/>
    <w:rsid w:val="00B24297"/>
    <w:rsid w:val="00B40985"/>
    <w:rsid w:val="00BA7E14"/>
    <w:rsid w:val="00BD568E"/>
    <w:rsid w:val="00BD7713"/>
    <w:rsid w:val="00BF6229"/>
    <w:rsid w:val="00C741E8"/>
    <w:rsid w:val="00CC174F"/>
    <w:rsid w:val="00D16014"/>
    <w:rsid w:val="00D228BD"/>
    <w:rsid w:val="00D73A4C"/>
    <w:rsid w:val="00D92A67"/>
    <w:rsid w:val="00DA3FCF"/>
    <w:rsid w:val="00DB0DD5"/>
    <w:rsid w:val="00DE0678"/>
    <w:rsid w:val="00DE48AE"/>
    <w:rsid w:val="00E05DE7"/>
    <w:rsid w:val="00E1125D"/>
    <w:rsid w:val="00E90D2A"/>
    <w:rsid w:val="00E91061"/>
    <w:rsid w:val="00EA68A7"/>
    <w:rsid w:val="00ED6B01"/>
    <w:rsid w:val="00F868B6"/>
    <w:rsid w:val="00FD2585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6F96C"/>
  <w14:defaultImageDpi w14:val="32767"/>
  <w15:docId w15:val="{C9D68BD0-A8E3-7648-A5D1-1C2E1F9B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902&amp;utm_language=IT&amp;utm_source=template-word&amp;utm_medium=content&amp;utm_campaign=ic-Project+Overview+and+Scope-word-37902-it&amp;lpa=ic+Project+Overview+and+Scope+word+37902+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D9AD85-3563-43CB-A54D-7E282C73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Brittany Johnston</cp:lastModifiedBy>
  <cp:revision>10</cp:revision>
  <cp:lastPrinted>2023-10-10T02:58:00Z</cp:lastPrinted>
  <dcterms:created xsi:type="dcterms:W3CDTF">2022-06-27T18:51:00Z</dcterms:created>
  <dcterms:modified xsi:type="dcterms:W3CDTF">2024-02-07T19:32:00Z</dcterms:modified>
</cp:coreProperties>
</file>