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6C2F" w14:textId="70EA699A" w:rsidR="003C7519" w:rsidRPr="000F5F00" w:rsidRDefault="00E576F6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E576F6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5398C6" wp14:editId="6403B204">
            <wp:simplePos x="0" y="0"/>
            <wp:positionH relativeFrom="column">
              <wp:posOffset>4660900</wp:posOffset>
            </wp:positionH>
            <wp:positionV relativeFrom="paragraph">
              <wp:posOffset>-283210</wp:posOffset>
            </wp:positionV>
            <wp:extent cx="2603500" cy="294841"/>
            <wp:effectExtent l="0" t="0" r="0" b="0"/>
            <wp:wrapNone/>
            <wp:docPr id="1249930121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930121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9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>MODELLO DI MODULO DI SBLOCCO DELLE SCORTE</w:t>
      </w:r>
      <w:r w:rsidR="008A7F1D" w:rsidRPr="000F5F00">
        <w:rPr>
          <w:sz w:val="44"/>
          <w:szCs w:val="44"/>
        </w:rPr>
        <w:t xml:space="preserve"> </w:t>
      </w:r>
    </w:p>
    <w:p w14:paraId="61EA37FD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E77B7" w14:paraId="42CC815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72DAEB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56CC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B98AA" w14:textId="77777777" w:rsidR="008E77B7" w:rsidRPr="008C06C0" w:rsidRDefault="008E6CC0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32"/>
                <w:szCs w:val="22"/>
              </w:rPr>
            </w:pPr>
            <w:r w:rsidRPr="008C06C0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DI SBLOCCO</w:t>
            </w:r>
          </w:p>
        </w:tc>
      </w:tr>
      <w:tr w:rsidR="008E77B7" w:rsidRPr="008E77B7" w14:paraId="0109942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A8A6FF9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F671F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91CF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144A50E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7849F56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E18E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934A92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4FD4C9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0F756F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18D4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1AD6B6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1FBD1F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46F38D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6669D3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6669D3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1B4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261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2314AF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D686C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0F21E4F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B3160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6669D3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6669D3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B2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B67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372BCA3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B9A79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16C46EF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2594C0B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0EF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8A9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1140B4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C13E7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1E4A0A8E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E3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59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13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0C9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A6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6669D3" w14:paraId="2C6240F3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3B8B6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51F0C3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E5016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A367E3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527BD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269FA54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6219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A3F4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3AA411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50421" w14:textId="77777777" w:rsidR="008E77B7" w:rsidRPr="006669D3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6C4BAB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5308FA5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3890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D9AC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27A313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8077D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341C5B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801326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39CD0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3924F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30A3C2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7391F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27269E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C6FD18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32F9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B2B9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74DF81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F496B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DA05F2A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C1ED82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313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BBB0B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34C38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D529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117769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F563FA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818CF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643C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5E43FC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313DB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4FD9552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B4E01C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5EEB2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2FF81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80AD5D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796C9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6B07A3C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9011E2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6E8B0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8707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DB7EA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55178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6933910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5C3B50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F4C6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0F64C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657516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9EAA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B58B926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49F906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4BFA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8260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4B5766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49237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449F743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B4DECA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432D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0019C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DA6F6D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17374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E6EE3A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C58C54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D9F3C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29A57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F7B168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DA64C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8C157F8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1480CA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5C64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4918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B07616" w14:textId="77777777" w:rsidR="008E77B7" w:rsidRPr="006669D3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EF5BF" w14:textId="77777777" w:rsidR="008E77B7" w:rsidRPr="006669D3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2166C5C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692666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B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595959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18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669D3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4A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B35" w14:textId="77777777" w:rsidR="008E77B7" w:rsidRPr="006669D3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812B4" w14:textId="77777777" w:rsidR="008E77B7" w:rsidRPr="006669D3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2"/>
              </w:rPr>
            </w:pPr>
            <w:r w:rsidRPr="006669D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768A5D9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96E2255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6669D3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127C5DB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6669D3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DDE5E7D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6669D3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DBCBE2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6669D3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9297B37" w14:textId="77777777" w:rsidR="008E77B7" w:rsidRPr="006669D3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6669D3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</w:tr>
      <w:tr w:rsidR="008E77B7" w:rsidRPr="008E77B7" w14:paraId="4989B1DD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F70DE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79547C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3AAF3C9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10573E97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08CECA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2F2147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926421A" w14:textId="77777777" w:rsidTr="006669D3">
        <w:trPr>
          <w:trHeight w:val="2999"/>
        </w:trPr>
        <w:tc>
          <w:tcPr>
            <w:tcW w:w="10669" w:type="dxa"/>
          </w:tcPr>
          <w:p w14:paraId="0C080774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B12A809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5C53245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BC2D2C2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0C1C4B4D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34816EE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FC1DB0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32F2" w14:textId="77777777" w:rsidR="00FC1DB0" w:rsidRDefault="00FC1DB0" w:rsidP="00B01A05">
      <w:r>
        <w:separator/>
      </w:r>
    </w:p>
  </w:endnote>
  <w:endnote w:type="continuationSeparator" w:id="0">
    <w:p w14:paraId="16B0ED50" w14:textId="77777777" w:rsidR="00FC1DB0" w:rsidRDefault="00FC1DB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6685" w14:textId="77777777" w:rsidR="00FC1DB0" w:rsidRDefault="00FC1DB0" w:rsidP="00B01A05">
      <w:r>
        <w:separator/>
      </w:r>
    </w:p>
  </w:footnote>
  <w:footnote w:type="continuationSeparator" w:id="0">
    <w:p w14:paraId="761E7C87" w14:textId="77777777" w:rsidR="00FC1DB0" w:rsidRDefault="00FC1DB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10193017">
    <w:abstractNumId w:val="7"/>
  </w:num>
  <w:num w:numId="2" w16cid:durableId="1796945562">
    <w:abstractNumId w:val="8"/>
  </w:num>
  <w:num w:numId="3" w16cid:durableId="829635715">
    <w:abstractNumId w:val="5"/>
  </w:num>
  <w:num w:numId="4" w16cid:durableId="1640765860">
    <w:abstractNumId w:val="9"/>
  </w:num>
  <w:num w:numId="5" w16cid:durableId="1384790417">
    <w:abstractNumId w:val="12"/>
  </w:num>
  <w:num w:numId="6" w16cid:durableId="1455827860">
    <w:abstractNumId w:val="3"/>
  </w:num>
  <w:num w:numId="7" w16cid:durableId="2123844175">
    <w:abstractNumId w:val="6"/>
  </w:num>
  <w:num w:numId="8" w16cid:durableId="1565795180">
    <w:abstractNumId w:val="2"/>
  </w:num>
  <w:num w:numId="9" w16cid:durableId="572011059">
    <w:abstractNumId w:val="11"/>
  </w:num>
  <w:num w:numId="10" w16cid:durableId="248318434">
    <w:abstractNumId w:val="0"/>
  </w:num>
  <w:num w:numId="11" w16cid:durableId="479688718">
    <w:abstractNumId w:val="10"/>
  </w:num>
  <w:num w:numId="12" w16cid:durableId="713424956">
    <w:abstractNumId w:val="4"/>
  </w:num>
  <w:num w:numId="13" w16cid:durableId="38175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DE"/>
    <w:rsid w:val="0000378B"/>
    <w:rsid w:val="000068A2"/>
    <w:rsid w:val="00007337"/>
    <w:rsid w:val="000376DE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700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9D3"/>
    <w:rsid w:val="00666C1E"/>
    <w:rsid w:val="00673098"/>
    <w:rsid w:val="00692B64"/>
    <w:rsid w:val="006A0137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06C0"/>
    <w:rsid w:val="008C21E7"/>
    <w:rsid w:val="008C3F16"/>
    <w:rsid w:val="008D3809"/>
    <w:rsid w:val="008D4662"/>
    <w:rsid w:val="008E51F2"/>
    <w:rsid w:val="008E6CC0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51BD"/>
    <w:rsid w:val="00AB0E73"/>
    <w:rsid w:val="00AB30F3"/>
    <w:rsid w:val="00AB7E5D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576F6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1DB0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B22"/>
  <w14:defaultImageDpi w14:val="32767"/>
  <w15:chartTrackingRefBased/>
  <w15:docId w15:val="{2CAA140D-852B-304D-BE7C-F079A6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Release+Form-word-37872-it&amp;lpa=ic+Inventory+Release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2023-09-19T07:49:00Z</cp:lastPrinted>
  <dcterms:created xsi:type="dcterms:W3CDTF">2022-03-16T22:05:00Z</dcterms:created>
  <dcterms:modified xsi:type="dcterms:W3CDTF">2024-01-22T17:04:00Z</dcterms:modified>
</cp:coreProperties>
</file>