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C95ABE" w14:textId="54FB5C8E" w:rsidR="00925C80" w:rsidRPr="00D66EF2" w:rsidRDefault="00690A0B" w:rsidP="00690A0B">
      <w:pPr>
        <w:spacing w:line="240" w:lineRule="auto"/>
        <w:ind w:left="8640" w:firstLine="720"/>
        <w:jc w:val="right"/>
        <w:rPr>
          <w:rFonts w:eastAsia="Century Gothic"/>
          <w:b/>
          <w:color w:val="51666A"/>
          <w:sz w:val="16"/>
          <w:szCs w:val="16"/>
        </w:rPr>
      </w:pPr>
      <w:r>
        <w:rPr>
          <w:rFonts w:eastAsia="Century Gothic"/>
          <w:b/>
          <w:color w:val="51666A"/>
          <w:sz w:val="16"/>
          <w:szCs w:val="16"/>
        </w:rPr>
        <w:t xml:space="preserve">                             </w:t>
      </w:r>
      <w:r>
        <w:rPr>
          <w:rFonts w:eastAsia="Century Gothic"/>
          <w:b/>
          <w:noProof/>
          <w:color w:val="51666A"/>
          <w:sz w:val="16"/>
          <w:szCs w:val="16"/>
        </w:rPr>
        <w:drawing>
          <wp:inline distT="0" distB="0" distL="0" distR="0" wp14:anchorId="58A3978D" wp14:editId="4A1A92BF">
            <wp:extent cx="2494490" cy="496142"/>
            <wp:effectExtent l="0" t="0" r="1270" b="0"/>
            <wp:docPr id="1570046750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46750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313" cy="50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EAB6" w14:textId="57FE9EDA" w:rsidR="00176B97" w:rsidRPr="00487FE9" w:rsidRDefault="005F3BE6">
      <w:pPr>
        <w:rPr>
          <w:rFonts w:ascii="Century Gothic" w:eastAsia="Century Gothic" w:hAnsi="Century Gothic"/>
          <w:b/>
          <w:color w:val="666666"/>
          <w:sz w:val="28"/>
          <w:szCs w:val="28"/>
        </w:rPr>
      </w:pPr>
      <w:r w:rsidRPr="00487FE9">
        <w:rPr>
          <w:rFonts w:ascii="Century Gothic" w:hAnsi="Century Gothic"/>
          <w:b/>
          <w:color w:val="51666A"/>
          <w:sz w:val="28"/>
        </w:rPr>
        <w:t>MODELLO DI STIMA DEI COSTI DI ATTIVITÀ</w:t>
      </w:r>
      <w:r w:rsidR="00E10244" w:rsidRPr="00487FE9">
        <w:rPr>
          <w:rFonts w:ascii="Century Gothic" w:hAnsi="Century Gothic"/>
          <w:b/>
          <w:color w:val="51666A"/>
          <w:sz w:val="28"/>
          <w:szCs w:val="28"/>
        </w:rPr>
        <w:tab/>
      </w:r>
      <w:r w:rsidR="00E10244" w:rsidRPr="00487FE9">
        <w:rPr>
          <w:rFonts w:ascii="Century Gothic" w:hAnsi="Century Gothic"/>
          <w:b/>
          <w:color w:val="51666A"/>
          <w:sz w:val="28"/>
          <w:szCs w:val="28"/>
        </w:rPr>
        <w:tab/>
      </w:r>
      <w:r w:rsidR="00E10244" w:rsidRPr="00487FE9">
        <w:rPr>
          <w:rFonts w:ascii="Century Gothic" w:hAnsi="Century Gothic"/>
          <w:b/>
          <w:color w:val="51666A"/>
          <w:sz w:val="28"/>
          <w:szCs w:val="28"/>
        </w:rPr>
        <w:tab/>
      </w:r>
      <w:r w:rsidR="00E10244" w:rsidRPr="00487FE9">
        <w:rPr>
          <w:rFonts w:ascii="Century Gothic" w:hAnsi="Century Gothic"/>
          <w:b/>
          <w:color w:val="51666A"/>
          <w:sz w:val="28"/>
          <w:szCs w:val="28"/>
        </w:rPr>
        <w:tab/>
      </w:r>
      <w:r w:rsidR="00E10244" w:rsidRPr="00487FE9">
        <w:rPr>
          <w:rFonts w:ascii="Century Gothic" w:hAnsi="Century Gothic"/>
          <w:b/>
          <w:color w:val="51666A"/>
          <w:sz w:val="28"/>
          <w:szCs w:val="28"/>
        </w:rPr>
        <w:tab/>
      </w:r>
      <w:r w:rsidR="00E10244" w:rsidRPr="00487FE9">
        <w:rPr>
          <w:rFonts w:ascii="Century Gothic" w:hAnsi="Century Gothic"/>
          <w:b/>
          <w:color w:val="51666A"/>
          <w:sz w:val="28"/>
          <w:szCs w:val="28"/>
        </w:rPr>
        <w:tab/>
      </w:r>
      <w:r w:rsidRPr="00487FE9">
        <w:rPr>
          <w:rFonts w:ascii="Century Gothic" w:hAnsi="Century Gothic"/>
          <w:b/>
          <w:color w:val="51666A"/>
          <w:sz w:val="28"/>
        </w:rPr>
        <w:t xml:space="preserve"> </w:t>
      </w:r>
      <w:r w:rsidR="009B1655" w:rsidRPr="00487FE9">
        <w:rPr>
          <w:rFonts w:ascii="Century Gothic" w:hAnsi="Century Gothic"/>
          <w:b/>
          <w:color w:val="666666"/>
          <w:sz w:val="28"/>
          <w:szCs w:val="28"/>
        </w:rPr>
        <w:tab/>
      </w:r>
      <w:r w:rsidR="009B1655" w:rsidRPr="00487FE9">
        <w:rPr>
          <w:rFonts w:ascii="Century Gothic" w:hAnsi="Century Gothic"/>
          <w:b/>
          <w:color w:val="666666"/>
          <w:sz w:val="28"/>
          <w:szCs w:val="28"/>
        </w:rPr>
        <w:tab/>
      </w:r>
      <w:r w:rsidR="009B1655" w:rsidRPr="00487FE9">
        <w:rPr>
          <w:rFonts w:ascii="Century Gothic" w:hAnsi="Century Gothic"/>
          <w:b/>
          <w:color w:val="666666"/>
          <w:sz w:val="28"/>
          <w:szCs w:val="28"/>
        </w:rPr>
        <w:tab/>
      </w:r>
      <w:r w:rsidR="009B1655" w:rsidRPr="00487FE9">
        <w:rPr>
          <w:rFonts w:ascii="Century Gothic" w:hAnsi="Century Gothic"/>
          <w:b/>
          <w:color w:val="666666"/>
          <w:sz w:val="28"/>
          <w:szCs w:val="28"/>
        </w:rPr>
        <w:tab/>
      </w:r>
      <w:r w:rsidR="009B1655" w:rsidRPr="00487FE9">
        <w:rPr>
          <w:rFonts w:ascii="Century Gothic" w:hAnsi="Century Gothic"/>
          <w:b/>
          <w:color w:val="666666"/>
          <w:sz w:val="28"/>
          <w:szCs w:val="28"/>
        </w:rPr>
        <w:tab/>
      </w:r>
      <w:r w:rsidR="009B1655" w:rsidRPr="00487FE9">
        <w:rPr>
          <w:rFonts w:ascii="Century Gothic" w:hAnsi="Century Gothic"/>
          <w:b/>
          <w:color w:val="666666"/>
          <w:sz w:val="28"/>
          <w:szCs w:val="28"/>
        </w:rPr>
        <w:tab/>
      </w:r>
    </w:p>
    <w:p w14:paraId="21FB3118" w14:textId="77777777" w:rsidR="00176B97" w:rsidRPr="002B727D" w:rsidRDefault="00176B97">
      <w:pPr>
        <w:rPr>
          <w:rFonts w:eastAsia="Century Gothic"/>
          <w:b/>
          <w:color w:val="666666"/>
          <w:sz w:val="10"/>
          <w:szCs w:val="10"/>
        </w:rPr>
      </w:pPr>
    </w:p>
    <w:tbl>
      <w:tblPr>
        <w:tblStyle w:val="TableGrid"/>
        <w:tblW w:w="14670" w:type="dxa"/>
        <w:tblInd w:w="1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34"/>
        <w:gridCol w:w="3495"/>
        <w:gridCol w:w="1509"/>
        <w:gridCol w:w="2132"/>
        <w:gridCol w:w="901"/>
        <w:gridCol w:w="2225"/>
        <w:gridCol w:w="2874"/>
      </w:tblGrid>
      <w:tr w:rsidR="009D29F7" w:rsidRPr="002B727D" w14:paraId="30A1F34B" w14:textId="77777777" w:rsidTr="002777CF">
        <w:trPr>
          <w:trHeight w:val="363"/>
        </w:trPr>
        <w:tc>
          <w:tcPr>
            <w:tcW w:w="1538" w:type="dxa"/>
            <w:shd w:val="clear" w:color="auto" w:fill="CFDAE0"/>
            <w:vAlign w:val="center"/>
          </w:tcPr>
          <w:p w14:paraId="3C972BA1" w14:textId="77777777" w:rsidR="009D29F7" w:rsidRPr="00CC5748" w:rsidRDefault="009D29F7" w:rsidP="005F3BE6">
            <w:pPr>
              <w:rPr>
                <w:rFonts w:eastAsia="Century Gothic"/>
                <w:b/>
                <w:color w:val="51666A"/>
                <w:sz w:val="16"/>
                <w:szCs w:val="20"/>
              </w:rPr>
            </w:pPr>
            <w:r>
              <w:rPr>
                <w:b/>
                <w:color w:val="51666A"/>
                <w:sz w:val="16"/>
              </w:rPr>
              <w:t>TITOLO PROGETTO</w:t>
            </w:r>
          </w:p>
        </w:tc>
        <w:tc>
          <w:tcPr>
            <w:tcW w:w="7192" w:type="dxa"/>
            <w:gridSpan w:val="3"/>
            <w:vAlign w:val="center"/>
          </w:tcPr>
          <w:p w14:paraId="0E718506" w14:textId="77777777" w:rsidR="009D29F7" w:rsidRPr="009D29F7" w:rsidRDefault="009D29F7" w:rsidP="005F3BE6">
            <w:pPr>
              <w:rPr>
                <w:rFonts w:eastAsia="Century Gothic"/>
                <w:color w:val="666666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FDAE0"/>
            <w:vAlign w:val="center"/>
          </w:tcPr>
          <w:p w14:paraId="3409003C" w14:textId="77777777" w:rsidR="009D29F7" w:rsidRPr="002B727D" w:rsidRDefault="009D29F7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b/>
                <w:color w:val="51666A"/>
                <w:sz w:val="16"/>
              </w:rPr>
              <w:t>CLIENTE</w:t>
            </w:r>
          </w:p>
        </w:tc>
        <w:tc>
          <w:tcPr>
            <w:tcW w:w="5130" w:type="dxa"/>
            <w:gridSpan w:val="2"/>
            <w:vAlign w:val="center"/>
          </w:tcPr>
          <w:p w14:paraId="585ADB75" w14:textId="77777777" w:rsidR="009D29F7" w:rsidRPr="002B727D" w:rsidRDefault="00C94B01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color w:val="666666"/>
                <w:sz w:val="20"/>
              </w:rPr>
              <w:t xml:space="preserve"> </w:t>
            </w:r>
          </w:p>
        </w:tc>
      </w:tr>
      <w:tr w:rsidR="009D29F7" w:rsidRPr="002B727D" w14:paraId="344AB1A0" w14:textId="77777777" w:rsidTr="009D29F7">
        <w:trPr>
          <w:trHeight w:val="404"/>
        </w:trPr>
        <w:tc>
          <w:tcPr>
            <w:tcW w:w="1538" w:type="dxa"/>
            <w:shd w:val="clear" w:color="auto" w:fill="CFDAE0"/>
            <w:vAlign w:val="center"/>
          </w:tcPr>
          <w:p w14:paraId="4FFF4B47" w14:textId="77777777" w:rsidR="009D29F7" w:rsidRPr="00CC5748" w:rsidRDefault="009D29F7" w:rsidP="005F3BE6">
            <w:pPr>
              <w:rPr>
                <w:rFonts w:eastAsia="Century Gothic"/>
                <w:b/>
                <w:color w:val="51666A"/>
                <w:sz w:val="16"/>
                <w:szCs w:val="20"/>
              </w:rPr>
            </w:pPr>
            <w:r>
              <w:rPr>
                <w:b/>
                <w:color w:val="51666A"/>
                <w:sz w:val="16"/>
              </w:rPr>
              <w:t>PROJECT MGR</w:t>
            </w:r>
          </w:p>
        </w:tc>
        <w:tc>
          <w:tcPr>
            <w:tcW w:w="3527" w:type="dxa"/>
            <w:vAlign w:val="center"/>
          </w:tcPr>
          <w:p w14:paraId="0FF7C421" w14:textId="77777777" w:rsidR="009D29F7" w:rsidRPr="002B727D" w:rsidRDefault="00C94B01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color w:val="666666"/>
                <w:sz w:val="20"/>
              </w:rPr>
              <w:t xml:space="preserve"> </w:t>
            </w:r>
          </w:p>
        </w:tc>
        <w:tc>
          <w:tcPr>
            <w:tcW w:w="1512" w:type="dxa"/>
            <w:shd w:val="clear" w:color="auto" w:fill="CFDAE0"/>
            <w:vAlign w:val="center"/>
          </w:tcPr>
          <w:p w14:paraId="2F2BD798" w14:textId="77777777" w:rsidR="009D29F7" w:rsidRPr="002B727D" w:rsidRDefault="009D29F7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b/>
                <w:color w:val="51666A"/>
                <w:sz w:val="16"/>
              </w:rPr>
              <w:t>DATA DI</w:t>
            </w:r>
            <w:r w:rsidRPr="002B727D">
              <w:rPr>
                <w:b/>
                <w:color w:val="666666"/>
                <w:sz w:val="16"/>
                <w:szCs w:val="20"/>
              </w:rPr>
              <w:t xml:space="preserve"> CREAZIONE</w:t>
            </w:r>
          </w:p>
        </w:tc>
        <w:tc>
          <w:tcPr>
            <w:tcW w:w="2963" w:type="dxa"/>
            <w:gridSpan w:val="2"/>
            <w:vAlign w:val="center"/>
          </w:tcPr>
          <w:p w14:paraId="3FFA9F23" w14:textId="77777777" w:rsidR="009D29F7" w:rsidRPr="002B727D" w:rsidRDefault="00C94B01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color w:val="666666"/>
                <w:sz w:val="20"/>
              </w:rPr>
              <w:t xml:space="preserve"> </w:t>
            </w:r>
          </w:p>
        </w:tc>
        <w:tc>
          <w:tcPr>
            <w:tcW w:w="2230" w:type="dxa"/>
            <w:shd w:val="clear" w:color="auto" w:fill="CFDAE0"/>
            <w:vAlign w:val="center"/>
          </w:tcPr>
          <w:p w14:paraId="0CB7CF0B" w14:textId="77777777" w:rsidR="009D29F7" w:rsidRPr="002B727D" w:rsidRDefault="009D29F7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 w:rsidRPr="00CC5748">
              <w:rPr>
                <w:b/>
                <w:color w:val="51666A"/>
                <w:sz w:val="16"/>
                <w:szCs w:val="20"/>
              </w:rPr>
              <w:t>DATA DELL'ULTIMO</w:t>
            </w:r>
            <w:r>
              <w:rPr>
                <w:b/>
                <w:color w:val="666666"/>
                <w:sz w:val="16"/>
              </w:rPr>
              <w:t xml:space="preserve"> AGGIORNAMENTO</w:t>
            </w:r>
          </w:p>
        </w:tc>
        <w:tc>
          <w:tcPr>
            <w:tcW w:w="2900" w:type="dxa"/>
            <w:vAlign w:val="center"/>
          </w:tcPr>
          <w:p w14:paraId="028E9DDC" w14:textId="77777777" w:rsidR="009D29F7" w:rsidRPr="002B727D" w:rsidRDefault="00C94B01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color w:val="666666"/>
                <w:sz w:val="20"/>
              </w:rPr>
              <w:t xml:space="preserve"> </w:t>
            </w:r>
          </w:p>
        </w:tc>
      </w:tr>
    </w:tbl>
    <w:p w14:paraId="308D2384" w14:textId="77777777" w:rsidR="00925C80" w:rsidRPr="002B727D" w:rsidRDefault="00925C80" w:rsidP="0090723E">
      <w:pPr>
        <w:rPr>
          <w:rFonts w:eastAsia="Century Gothic"/>
          <w:b/>
          <w:color w:val="B45F06"/>
          <w:sz w:val="28"/>
          <w:szCs w:val="28"/>
        </w:rPr>
      </w:pPr>
    </w:p>
    <w:tbl>
      <w:tblPr>
        <w:tblStyle w:val="TableGrid"/>
        <w:tblW w:w="14684" w:type="dxa"/>
        <w:tblInd w:w="1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3"/>
        <w:gridCol w:w="1137"/>
        <w:gridCol w:w="1144"/>
        <w:gridCol w:w="999"/>
        <w:gridCol w:w="978"/>
        <w:gridCol w:w="1239"/>
        <w:gridCol w:w="1234"/>
        <w:gridCol w:w="1117"/>
        <w:gridCol w:w="1903"/>
        <w:gridCol w:w="1266"/>
        <w:gridCol w:w="2794"/>
      </w:tblGrid>
      <w:tr w:rsidR="00017208" w:rsidRPr="002B727D" w14:paraId="7892D47C" w14:textId="77777777" w:rsidTr="00C64568">
        <w:trPr>
          <w:trHeight w:val="512"/>
        </w:trPr>
        <w:tc>
          <w:tcPr>
            <w:tcW w:w="873" w:type="dxa"/>
            <w:shd w:val="clear" w:color="auto" w:fill="51666A"/>
            <w:vAlign w:val="center"/>
          </w:tcPr>
          <w:p w14:paraId="31984802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WBS</w:t>
            </w:r>
          </w:p>
        </w:tc>
        <w:tc>
          <w:tcPr>
            <w:tcW w:w="1137" w:type="dxa"/>
            <w:shd w:val="clear" w:color="auto" w:fill="51666A"/>
            <w:vAlign w:val="center"/>
          </w:tcPr>
          <w:p w14:paraId="3A0F5263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RISORSA</w:t>
            </w:r>
          </w:p>
        </w:tc>
        <w:tc>
          <w:tcPr>
            <w:tcW w:w="1144" w:type="dxa"/>
            <w:shd w:val="clear" w:color="auto" w:fill="555A3C" w:themeFill="accent3" w:themeFillShade="80"/>
            <w:vAlign w:val="center"/>
          </w:tcPr>
          <w:p w14:paraId="78D87BC0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COSTI DIRETTI</w:t>
            </w:r>
          </w:p>
        </w:tc>
        <w:tc>
          <w:tcPr>
            <w:tcW w:w="999" w:type="dxa"/>
            <w:shd w:val="clear" w:color="auto" w:fill="555A3C" w:themeFill="accent3" w:themeFillShade="80"/>
            <w:vAlign w:val="center"/>
          </w:tcPr>
          <w:p w14:paraId="24106226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COSTI INDIRETTI</w:t>
            </w:r>
          </w:p>
        </w:tc>
        <w:tc>
          <w:tcPr>
            <w:tcW w:w="978" w:type="dxa"/>
            <w:shd w:val="clear" w:color="auto" w:fill="555A3C" w:themeFill="accent3" w:themeFillShade="80"/>
            <w:vAlign w:val="center"/>
          </w:tcPr>
          <w:p w14:paraId="239206C6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RISERVA</w:t>
            </w:r>
          </w:p>
        </w:tc>
        <w:tc>
          <w:tcPr>
            <w:tcW w:w="1239" w:type="dxa"/>
            <w:shd w:val="clear" w:color="auto" w:fill="555A3C" w:themeFill="accent3" w:themeFillShade="80"/>
            <w:vAlign w:val="center"/>
          </w:tcPr>
          <w:p w14:paraId="341AB1E6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INTERVALLO</w:t>
            </w:r>
          </w:p>
        </w:tc>
        <w:tc>
          <w:tcPr>
            <w:tcW w:w="1234" w:type="dxa"/>
            <w:shd w:val="clear" w:color="auto" w:fill="555A3C" w:themeFill="accent3" w:themeFillShade="80"/>
            <w:vAlign w:val="center"/>
          </w:tcPr>
          <w:p w14:paraId="7F278178" w14:textId="77777777" w:rsidR="002B727D" w:rsidRPr="002B727D" w:rsidRDefault="00EF4039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STIMA</w:t>
            </w:r>
          </w:p>
        </w:tc>
        <w:tc>
          <w:tcPr>
            <w:tcW w:w="1117" w:type="dxa"/>
            <w:shd w:val="clear" w:color="auto" w:fill="51666A"/>
            <w:vAlign w:val="center"/>
          </w:tcPr>
          <w:p w14:paraId="299ECC49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METODO</w:t>
            </w:r>
          </w:p>
        </w:tc>
        <w:tc>
          <w:tcPr>
            <w:tcW w:w="1903" w:type="dxa"/>
            <w:shd w:val="clear" w:color="auto" w:fill="51666A"/>
            <w:vAlign w:val="center"/>
          </w:tcPr>
          <w:p w14:paraId="15E04D4F" w14:textId="065941AC" w:rsidR="002B727D" w:rsidRPr="002B727D" w:rsidRDefault="00EF4039" w:rsidP="001E070F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IPOTESI E VINCOLI</w:t>
            </w:r>
          </w:p>
        </w:tc>
        <w:tc>
          <w:tcPr>
            <w:tcW w:w="1266" w:type="dxa"/>
            <w:shd w:val="clear" w:color="auto" w:fill="51666A"/>
            <w:vAlign w:val="center"/>
          </w:tcPr>
          <w:p w14:paraId="590285B9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LIVELLO DI FIDUCIA</w:t>
            </w:r>
          </w:p>
        </w:tc>
        <w:tc>
          <w:tcPr>
            <w:tcW w:w="2794" w:type="dxa"/>
            <w:shd w:val="clear" w:color="auto" w:fill="51666A"/>
            <w:vAlign w:val="center"/>
          </w:tcPr>
          <w:p w14:paraId="50D0E29F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INFORMAZIONI SUPPLEMENTARI</w:t>
            </w:r>
          </w:p>
        </w:tc>
      </w:tr>
      <w:tr w:rsidR="00017208" w:rsidRPr="002B727D" w14:paraId="3CB38395" w14:textId="77777777" w:rsidTr="00C64568">
        <w:tc>
          <w:tcPr>
            <w:tcW w:w="873" w:type="dxa"/>
            <w:shd w:val="clear" w:color="auto" w:fill="CFDAE0"/>
            <w:vAlign w:val="center"/>
          </w:tcPr>
          <w:p w14:paraId="33EE9A60" w14:textId="77777777" w:rsidR="002B727D" w:rsidRPr="00017208" w:rsidRDefault="002B727D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Struttura di ripartizione del lavoro</w:t>
            </w:r>
          </w:p>
        </w:tc>
        <w:tc>
          <w:tcPr>
            <w:tcW w:w="1137" w:type="dxa"/>
            <w:shd w:val="clear" w:color="auto" w:fill="CFDAE0"/>
            <w:vAlign w:val="center"/>
          </w:tcPr>
          <w:p w14:paraId="63A51C21" w14:textId="77777777" w:rsidR="002B727D" w:rsidRPr="00017208" w:rsidRDefault="009B049B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Lavoro, servizio, attrezzatura, materiale, ecc.</w:t>
            </w:r>
          </w:p>
        </w:tc>
        <w:tc>
          <w:tcPr>
            <w:tcW w:w="1144" w:type="dxa"/>
            <w:shd w:val="clear" w:color="auto" w:fill="DBDDCC" w:themeFill="accent3" w:themeFillTint="66"/>
            <w:vAlign w:val="center"/>
          </w:tcPr>
          <w:p w14:paraId="50351439" w14:textId="77777777" w:rsidR="002B727D" w:rsidRPr="00017208" w:rsidRDefault="008A3B45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Costi specifici del progetto: forniture, formazione, personale, ecc.</w:t>
            </w:r>
          </w:p>
        </w:tc>
        <w:tc>
          <w:tcPr>
            <w:tcW w:w="999" w:type="dxa"/>
            <w:shd w:val="clear" w:color="auto" w:fill="DBDDCC" w:themeFill="accent3" w:themeFillTint="66"/>
            <w:vAlign w:val="center"/>
          </w:tcPr>
          <w:p w14:paraId="1F55C0AD" w14:textId="77777777" w:rsidR="002B727D" w:rsidRPr="00017208" w:rsidRDefault="008A3B45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 xml:space="preserve">Costi non specifici del progetto: affitto, utenze, ecc. </w:t>
            </w:r>
          </w:p>
        </w:tc>
        <w:tc>
          <w:tcPr>
            <w:tcW w:w="978" w:type="dxa"/>
            <w:shd w:val="clear" w:color="auto" w:fill="DBDDCC" w:themeFill="accent3" w:themeFillTint="66"/>
            <w:vAlign w:val="center"/>
          </w:tcPr>
          <w:p w14:paraId="37CD6AE4" w14:textId="77777777" w:rsidR="002B727D" w:rsidRPr="00017208" w:rsidRDefault="00EF4039" w:rsidP="00EF4039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Fondi per spese impreviste a disposizione</w:t>
            </w:r>
          </w:p>
        </w:tc>
        <w:tc>
          <w:tcPr>
            <w:tcW w:w="1239" w:type="dxa"/>
            <w:shd w:val="clear" w:color="auto" w:fill="DBDDCC" w:themeFill="accent3" w:themeFillTint="66"/>
            <w:vAlign w:val="center"/>
          </w:tcPr>
          <w:p w14:paraId="5E8A6F96" w14:textId="77777777" w:rsidR="002B727D" w:rsidRPr="00017208" w:rsidRDefault="00EF4039" w:rsidP="00EF4039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Stima dei costi</w:t>
            </w:r>
          </w:p>
        </w:tc>
        <w:tc>
          <w:tcPr>
            <w:tcW w:w="1234" w:type="dxa"/>
            <w:shd w:val="clear" w:color="auto" w:fill="DBDDCC" w:themeFill="accent3" w:themeFillTint="66"/>
            <w:vAlign w:val="center"/>
          </w:tcPr>
          <w:p w14:paraId="7FE7C79F" w14:textId="77777777" w:rsidR="002B727D" w:rsidRPr="00017208" w:rsidRDefault="00EF4039" w:rsidP="00EF4039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Intervallo di stima definito</w:t>
            </w:r>
          </w:p>
          <w:p w14:paraId="79E221CF" w14:textId="77777777" w:rsidR="00CC5748" w:rsidRPr="00017208" w:rsidRDefault="00CC5748" w:rsidP="00CC5748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$00 – $00</w:t>
            </w:r>
          </w:p>
        </w:tc>
        <w:tc>
          <w:tcPr>
            <w:tcW w:w="1117" w:type="dxa"/>
            <w:shd w:val="clear" w:color="auto" w:fill="CFDAE0"/>
            <w:vAlign w:val="center"/>
          </w:tcPr>
          <w:p w14:paraId="7337F68F" w14:textId="77777777" w:rsidR="002B727D" w:rsidRPr="00017208" w:rsidRDefault="00CC5748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Parametrico, analogo, a tre punti, bottom-up, ecc.</w:t>
            </w:r>
          </w:p>
        </w:tc>
        <w:tc>
          <w:tcPr>
            <w:tcW w:w="1903" w:type="dxa"/>
            <w:shd w:val="clear" w:color="auto" w:fill="CFDAE0"/>
            <w:vAlign w:val="center"/>
          </w:tcPr>
          <w:p w14:paraId="44FACF99" w14:textId="77777777" w:rsidR="002B727D" w:rsidRPr="00017208" w:rsidRDefault="00017208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Ipotesi: costo del lavoro, ecc. e vincoli noti</w:t>
            </w:r>
          </w:p>
        </w:tc>
        <w:tc>
          <w:tcPr>
            <w:tcW w:w="1266" w:type="dxa"/>
            <w:shd w:val="clear" w:color="auto" w:fill="CFDAE0"/>
            <w:vAlign w:val="center"/>
          </w:tcPr>
          <w:p w14:paraId="64FAFFF7" w14:textId="77777777" w:rsidR="002B727D" w:rsidRPr="00017208" w:rsidRDefault="008A3B45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Scala da 1 a 10 del livello di affidabilità dell'accuratezza della stima</w:t>
            </w:r>
          </w:p>
        </w:tc>
        <w:tc>
          <w:tcPr>
            <w:tcW w:w="2794" w:type="dxa"/>
            <w:shd w:val="clear" w:color="auto" w:fill="CFDAE0"/>
            <w:vAlign w:val="center"/>
          </w:tcPr>
          <w:p w14:paraId="0C3A8957" w14:textId="77777777" w:rsidR="002B727D" w:rsidRPr="00017208" w:rsidRDefault="008A3B45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Eventuali informazioni aggiuntive relative al costo dettagliato</w:t>
            </w:r>
          </w:p>
        </w:tc>
      </w:tr>
      <w:tr w:rsidR="00017208" w:rsidRPr="002B727D" w14:paraId="2BEBEC3F" w14:textId="77777777" w:rsidTr="00C64568">
        <w:trPr>
          <w:trHeight w:val="386"/>
        </w:trPr>
        <w:tc>
          <w:tcPr>
            <w:tcW w:w="873" w:type="dxa"/>
            <w:vAlign w:val="center"/>
          </w:tcPr>
          <w:p w14:paraId="4DCBAEB7" w14:textId="77777777" w:rsidR="002B727D" w:rsidRPr="00017208" w:rsidRDefault="009B049B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1.1.1</w:t>
            </w:r>
          </w:p>
        </w:tc>
        <w:tc>
          <w:tcPr>
            <w:tcW w:w="1137" w:type="dxa"/>
            <w:vAlign w:val="center"/>
          </w:tcPr>
          <w:p w14:paraId="19FA762E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38947211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31E8C839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A560893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6193CF62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7E87D696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3C403F97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vAlign w:val="center"/>
          </w:tcPr>
          <w:p w14:paraId="07D44A84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63B6871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6022A39F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2B727D" w14:paraId="3D733692" w14:textId="77777777" w:rsidTr="00C64568">
        <w:trPr>
          <w:trHeight w:val="386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14D2EC6E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7AC4ECA2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EDEEE5" w:themeFill="accent3" w:themeFillTint="33"/>
            <w:vAlign w:val="center"/>
          </w:tcPr>
          <w:p w14:paraId="6FB6F74A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EDEEE5" w:themeFill="accent3" w:themeFillTint="33"/>
            <w:vAlign w:val="center"/>
          </w:tcPr>
          <w:p w14:paraId="5939B636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EDEEE5" w:themeFill="accent3" w:themeFillTint="33"/>
            <w:vAlign w:val="center"/>
          </w:tcPr>
          <w:p w14:paraId="161017DA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EDEEE5" w:themeFill="accent3" w:themeFillTint="33"/>
            <w:vAlign w:val="center"/>
          </w:tcPr>
          <w:p w14:paraId="026FBEB2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13F3647F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7B630798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2127508D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7C49EE49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3B476825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142CD33A" w14:textId="77777777" w:rsidTr="00C64568">
        <w:trPr>
          <w:trHeight w:val="386"/>
        </w:trPr>
        <w:tc>
          <w:tcPr>
            <w:tcW w:w="873" w:type="dxa"/>
            <w:vAlign w:val="center"/>
          </w:tcPr>
          <w:p w14:paraId="080164C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8848CD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501C372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657C903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6B6290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4552076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76F3DED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04B92D8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vAlign w:val="center"/>
          </w:tcPr>
          <w:p w14:paraId="4F13A5A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3FC7A25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68AB717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48AF0E93" w14:textId="77777777" w:rsidTr="00C64568">
        <w:trPr>
          <w:trHeight w:val="386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16B0084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7A39513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EDEEE5" w:themeFill="accent3" w:themeFillTint="33"/>
            <w:vAlign w:val="center"/>
          </w:tcPr>
          <w:p w14:paraId="03EDC69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EDEEE5" w:themeFill="accent3" w:themeFillTint="33"/>
            <w:vAlign w:val="center"/>
          </w:tcPr>
          <w:p w14:paraId="53E90C7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EDEEE5" w:themeFill="accent3" w:themeFillTint="33"/>
            <w:vAlign w:val="center"/>
          </w:tcPr>
          <w:p w14:paraId="2E90EBA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EDEEE5" w:themeFill="accent3" w:themeFillTint="33"/>
            <w:vAlign w:val="center"/>
          </w:tcPr>
          <w:p w14:paraId="08AC5FA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57DD325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5BE072A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C9AEB4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E40B34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32A4BE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32FD273F" w14:textId="77777777" w:rsidTr="00C64568">
        <w:trPr>
          <w:trHeight w:val="386"/>
        </w:trPr>
        <w:tc>
          <w:tcPr>
            <w:tcW w:w="873" w:type="dxa"/>
            <w:shd w:val="clear" w:color="auto" w:fill="auto"/>
            <w:vAlign w:val="center"/>
          </w:tcPr>
          <w:p w14:paraId="7ECEEA9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30A0D0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13A38B1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41C6D6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19E56D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276866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80F8A9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743B26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2B1F9EB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7198E8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2A7DB10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06D6F594" w14:textId="77777777" w:rsidTr="00C64568">
        <w:trPr>
          <w:trHeight w:val="386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34D75D3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45203C8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EDEEE5" w:themeFill="accent3" w:themeFillTint="33"/>
            <w:vAlign w:val="center"/>
          </w:tcPr>
          <w:p w14:paraId="00BF0BA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EDEEE5" w:themeFill="accent3" w:themeFillTint="33"/>
            <w:vAlign w:val="center"/>
          </w:tcPr>
          <w:p w14:paraId="3C2F65E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EDEEE5" w:themeFill="accent3" w:themeFillTint="33"/>
            <w:vAlign w:val="center"/>
          </w:tcPr>
          <w:p w14:paraId="016627E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EDEEE5" w:themeFill="accent3" w:themeFillTint="33"/>
            <w:vAlign w:val="center"/>
          </w:tcPr>
          <w:p w14:paraId="47151F4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105D011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5B00AE8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434F1B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E2B11C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15555CD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71CF44AD" w14:textId="77777777" w:rsidTr="00C64568">
        <w:trPr>
          <w:trHeight w:val="386"/>
        </w:trPr>
        <w:tc>
          <w:tcPr>
            <w:tcW w:w="873" w:type="dxa"/>
            <w:vAlign w:val="center"/>
          </w:tcPr>
          <w:p w14:paraId="7F97E9F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1F748E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06B3905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31B63B9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7181D3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325484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385332B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6ACDB60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vAlign w:val="center"/>
          </w:tcPr>
          <w:p w14:paraId="70CC132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008F59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52C1D9D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1F7520B8" w14:textId="77777777" w:rsidTr="00C64568">
        <w:trPr>
          <w:trHeight w:val="386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378AA1C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5C6E002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EDEEE5" w:themeFill="accent3" w:themeFillTint="33"/>
            <w:vAlign w:val="center"/>
          </w:tcPr>
          <w:p w14:paraId="03099BD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EDEEE5" w:themeFill="accent3" w:themeFillTint="33"/>
            <w:vAlign w:val="center"/>
          </w:tcPr>
          <w:p w14:paraId="22AD14C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EDEEE5" w:themeFill="accent3" w:themeFillTint="33"/>
            <w:vAlign w:val="center"/>
          </w:tcPr>
          <w:p w14:paraId="6502BF3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EDEEE5" w:themeFill="accent3" w:themeFillTint="33"/>
            <w:vAlign w:val="center"/>
          </w:tcPr>
          <w:p w14:paraId="356E257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5DA08F4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73A4E44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17D6DAC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2892D8E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49912D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56460265" w14:textId="77777777" w:rsidTr="00C64568">
        <w:trPr>
          <w:trHeight w:val="386"/>
        </w:trPr>
        <w:tc>
          <w:tcPr>
            <w:tcW w:w="873" w:type="dxa"/>
            <w:shd w:val="clear" w:color="auto" w:fill="auto"/>
            <w:vAlign w:val="center"/>
          </w:tcPr>
          <w:p w14:paraId="6B74FF6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2779E2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1FA7EB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1DB9F0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16FAB2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405BD1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B336DC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F081A8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74EE8AC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E4ED71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319FB09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E8399B6" w14:textId="77777777" w:rsidTr="00C64568">
        <w:trPr>
          <w:trHeight w:val="386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56D6B45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05D1F4D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EDEEE5" w:themeFill="accent3" w:themeFillTint="33"/>
            <w:vAlign w:val="center"/>
          </w:tcPr>
          <w:p w14:paraId="62AA46D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EDEEE5" w:themeFill="accent3" w:themeFillTint="33"/>
            <w:vAlign w:val="center"/>
          </w:tcPr>
          <w:p w14:paraId="396BF66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EDEEE5" w:themeFill="accent3" w:themeFillTint="33"/>
            <w:vAlign w:val="center"/>
          </w:tcPr>
          <w:p w14:paraId="7DD7A60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EDEEE5" w:themeFill="accent3" w:themeFillTint="33"/>
            <w:vAlign w:val="center"/>
          </w:tcPr>
          <w:p w14:paraId="55093CA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5E67971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471D67A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E1EB1B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0A945B8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88702C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6761234" w14:textId="77777777" w:rsidTr="00C64568">
        <w:trPr>
          <w:trHeight w:val="386"/>
        </w:trPr>
        <w:tc>
          <w:tcPr>
            <w:tcW w:w="873" w:type="dxa"/>
            <w:vAlign w:val="center"/>
          </w:tcPr>
          <w:p w14:paraId="49ACC52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413D0D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073EBA7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0C85421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F44A59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792B2F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1E9288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38C427E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vAlign w:val="center"/>
          </w:tcPr>
          <w:p w14:paraId="583C45A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B48E4F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5685CF7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4FDC967" w14:textId="77777777" w:rsidTr="00C64568">
        <w:trPr>
          <w:trHeight w:val="386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5AA5314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0E60493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EDEEE5" w:themeFill="accent3" w:themeFillTint="33"/>
            <w:vAlign w:val="center"/>
          </w:tcPr>
          <w:p w14:paraId="1EE55CF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EDEEE5" w:themeFill="accent3" w:themeFillTint="33"/>
            <w:vAlign w:val="center"/>
          </w:tcPr>
          <w:p w14:paraId="602CE42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EDEEE5" w:themeFill="accent3" w:themeFillTint="33"/>
            <w:vAlign w:val="center"/>
          </w:tcPr>
          <w:p w14:paraId="35394CE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EDEEE5" w:themeFill="accent3" w:themeFillTint="33"/>
            <w:vAlign w:val="center"/>
          </w:tcPr>
          <w:p w14:paraId="72486EF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5FD50DC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0B7DAF3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6FB7550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745C00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9E5190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476C9DDA" w14:textId="77777777" w:rsidTr="00C64568">
        <w:trPr>
          <w:trHeight w:val="386"/>
        </w:trPr>
        <w:tc>
          <w:tcPr>
            <w:tcW w:w="873" w:type="dxa"/>
            <w:shd w:val="clear" w:color="auto" w:fill="auto"/>
            <w:vAlign w:val="center"/>
          </w:tcPr>
          <w:p w14:paraId="7724668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A7E61B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6D78BD6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C07945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9D2281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E57EDF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E50014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E4CF83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09DA915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106CE7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1D2C4C0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419736F" w14:textId="77777777" w:rsidTr="00C64568">
        <w:trPr>
          <w:trHeight w:val="386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2CF085B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2246AF4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EDEEE5" w:themeFill="accent3" w:themeFillTint="33"/>
            <w:vAlign w:val="center"/>
          </w:tcPr>
          <w:p w14:paraId="0CBFCD1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EDEEE5" w:themeFill="accent3" w:themeFillTint="33"/>
            <w:vAlign w:val="center"/>
          </w:tcPr>
          <w:p w14:paraId="352B434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EDEEE5" w:themeFill="accent3" w:themeFillTint="33"/>
            <w:vAlign w:val="center"/>
          </w:tcPr>
          <w:p w14:paraId="57C0811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EDEEE5" w:themeFill="accent3" w:themeFillTint="33"/>
            <w:vAlign w:val="center"/>
          </w:tcPr>
          <w:p w14:paraId="0F250CB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1B65E5F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2F34A0A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11050C8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09BE5E4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67347FD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0A71104F" w14:textId="77777777" w:rsidTr="00C64568">
        <w:trPr>
          <w:trHeight w:val="386"/>
        </w:trPr>
        <w:tc>
          <w:tcPr>
            <w:tcW w:w="873" w:type="dxa"/>
            <w:vAlign w:val="center"/>
          </w:tcPr>
          <w:p w14:paraId="3F6E4DB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5A8C1B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361B9D6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5C73880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735A90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40A1D4B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B698D2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3B57E40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vAlign w:val="center"/>
          </w:tcPr>
          <w:p w14:paraId="35D3035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B33AF3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08D5BAE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0258BF6C" w14:textId="77777777" w:rsidTr="00C64568">
        <w:trPr>
          <w:trHeight w:val="386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2E8B63F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3487D11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EDEEE5" w:themeFill="accent3" w:themeFillTint="33"/>
            <w:vAlign w:val="center"/>
          </w:tcPr>
          <w:p w14:paraId="596CC2E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EDEEE5" w:themeFill="accent3" w:themeFillTint="33"/>
            <w:vAlign w:val="center"/>
          </w:tcPr>
          <w:p w14:paraId="3C7D310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EDEEE5" w:themeFill="accent3" w:themeFillTint="33"/>
            <w:vAlign w:val="center"/>
          </w:tcPr>
          <w:p w14:paraId="29CF3DC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EDEEE5" w:themeFill="accent3" w:themeFillTint="33"/>
            <w:vAlign w:val="center"/>
          </w:tcPr>
          <w:p w14:paraId="0E81B96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21B2BAE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60B7F30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0BF30A3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05DCB6E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F628A1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E016BD7" w14:textId="77777777" w:rsidTr="00C64568">
        <w:trPr>
          <w:trHeight w:val="386"/>
        </w:trPr>
        <w:tc>
          <w:tcPr>
            <w:tcW w:w="873" w:type="dxa"/>
            <w:shd w:val="clear" w:color="auto" w:fill="auto"/>
            <w:vAlign w:val="center"/>
          </w:tcPr>
          <w:p w14:paraId="21B439B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A173D7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089E8F4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5EB200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837D3A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0C083B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489E49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91337E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6154FBA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144701D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031F977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6C8C26E" w14:textId="77777777" w:rsidTr="00C64568">
        <w:trPr>
          <w:trHeight w:val="386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4793143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707C3FC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44" w:type="dxa"/>
            <w:shd w:val="clear" w:color="auto" w:fill="EDEEE5" w:themeFill="accent3" w:themeFillTint="33"/>
            <w:vAlign w:val="center"/>
          </w:tcPr>
          <w:p w14:paraId="69A68F8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99" w:type="dxa"/>
            <w:shd w:val="clear" w:color="auto" w:fill="EDEEE5" w:themeFill="accent3" w:themeFillTint="33"/>
            <w:vAlign w:val="center"/>
          </w:tcPr>
          <w:p w14:paraId="35DDF62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978" w:type="dxa"/>
            <w:shd w:val="clear" w:color="auto" w:fill="EDEEE5" w:themeFill="accent3" w:themeFillTint="33"/>
            <w:vAlign w:val="center"/>
          </w:tcPr>
          <w:p w14:paraId="1F391F8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EDEEE5" w:themeFill="accent3" w:themeFillTint="33"/>
            <w:vAlign w:val="center"/>
          </w:tcPr>
          <w:p w14:paraId="6D7AF3A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20E137D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7B26F59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20A953B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1AFD58A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043E582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</w:tbl>
    <w:p w14:paraId="3ED7F63D" w14:textId="77777777" w:rsidR="003D095C" w:rsidRPr="00FF18F5" w:rsidRDefault="003D095C" w:rsidP="00C0264D">
      <w:pPr>
        <w:pageBreakBefore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</w:rPr>
        <w:lastRenderedPageBreak/>
        <w:t>DICHIARAZIONE DI NON RESPONSABILITÀ</w:t>
      </w:r>
    </w:p>
    <w:p w14:paraId="7E0E5ACC" w14:textId="77777777" w:rsidR="003D095C" w:rsidRPr="00FF18F5" w:rsidRDefault="003D095C" w:rsidP="003D095C">
      <w:pPr>
        <w:rPr>
          <w:rFonts w:ascii="Century Gothic" w:hAnsi="Century Gothic"/>
          <w:szCs w:val="20"/>
        </w:rPr>
      </w:pPr>
    </w:p>
    <w:p w14:paraId="07BE3FBF" w14:textId="77777777" w:rsidR="0090723E" w:rsidRPr="002B727D" w:rsidRDefault="003D095C" w:rsidP="003D095C">
      <w:pPr>
        <w:rPr>
          <w:rFonts w:eastAsia="Century Gothic"/>
          <w:b/>
          <w:color w:val="B45F06"/>
          <w:sz w:val="18"/>
          <w:szCs w:val="18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sectPr w:rsidR="0090723E" w:rsidRPr="002B727D" w:rsidSect="00906864">
      <w:pgSz w:w="15840" w:h="12240" w:orient="landscape"/>
      <w:pgMar w:top="558" w:right="720" w:bottom="576" w:left="5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01A0" w14:textId="77777777" w:rsidR="009B0FBA" w:rsidRDefault="009B0FBA">
      <w:pPr>
        <w:spacing w:line="240" w:lineRule="auto"/>
      </w:pPr>
      <w:r>
        <w:separator/>
      </w:r>
    </w:p>
  </w:endnote>
  <w:endnote w:type="continuationSeparator" w:id="0">
    <w:p w14:paraId="2AC0996F" w14:textId="77777777" w:rsidR="009B0FBA" w:rsidRDefault="009B0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B085" w14:textId="77777777" w:rsidR="009B0FBA" w:rsidRDefault="009B0FBA">
      <w:pPr>
        <w:spacing w:line="240" w:lineRule="auto"/>
      </w:pPr>
      <w:r>
        <w:separator/>
      </w:r>
    </w:p>
  </w:footnote>
  <w:footnote w:type="continuationSeparator" w:id="0">
    <w:p w14:paraId="0D8328E9" w14:textId="77777777" w:rsidR="009B0FBA" w:rsidRDefault="009B0F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10"/>
    <w:rsid w:val="00017208"/>
    <w:rsid w:val="00032CD5"/>
    <w:rsid w:val="00062A3C"/>
    <w:rsid w:val="00104FCF"/>
    <w:rsid w:val="001707AE"/>
    <w:rsid w:val="00176B97"/>
    <w:rsid w:val="001917EE"/>
    <w:rsid w:val="001E070F"/>
    <w:rsid w:val="002777CF"/>
    <w:rsid w:val="002B180E"/>
    <w:rsid w:val="002B727D"/>
    <w:rsid w:val="0037315F"/>
    <w:rsid w:val="00382F53"/>
    <w:rsid w:val="003D095C"/>
    <w:rsid w:val="003D11E3"/>
    <w:rsid w:val="003E1B46"/>
    <w:rsid w:val="0041238E"/>
    <w:rsid w:val="0044237F"/>
    <w:rsid w:val="00465134"/>
    <w:rsid w:val="00487FE9"/>
    <w:rsid w:val="004D0104"/>
    <w:rsid w:val="0050351B"/>
    <w:rsid w:val="00581629"/>
    <w:rsid w:val="00587D8C"/>
    <w:rsid w:val="005C2F05"/>
    <w:rsid w:val="005F3BE6"/>
    <w:rsid w:val="00645818"/>
    <w:rsid w:val="00646E1D"/>
    <w:rsid w:val="00690A0B"/>
    <w:rsid w:val="006C6FA4"/>
    <w:rsid w:val="006E6AF8"/>
    <w:rsid w:val="00761E49"/>
    <w:rsid w:val="007B046D"/>
    <w:rsid w:val="007D0CA1"/>
    <w:rsid w:val="007F7CCA"/>
    <w:rsid w:val="0083059D"/>
    <w:rsid w:val="008A3B45"/>
    <w:rsid w:val="008D0DF2"/>
    <w:rsid w:val="00906864"/>
    <w:rsid w:val="0090723E"/>
    <w:rsid w:val="00925C80"/>
    <w:rsid w:val="00960010"/>
    <w:rsid w:val="00963D13"/>
    <w:rsid w:val="00990300"/>
    <w:rsid w:val="009B049B"/>
    <w:rsid w:val="009B0FBA"/>
    <w:rsid w:val="009B1655"/>
    <w:rsid w:val="009D29F7"/>
    <w:rsid w:val="00A8422A"/>
    <w:rsid w:val="00A9736C"/>
    <w:rsid w:val="00BE70FA"/>
    <w:rsid w:val="00BF4B26"/>
    <w:rsid w:val="00C0264D"/>
    <w:rsid w:val="00C56452"/>
    <w:rsid w:val="00C64568"/>
    <w:rsid w:val="00C66B54"/>
    <w:rsid w:val="00C94B01"/>
    <w:rsid w:val="00CC5748"/>
    <w:rsid w:val="00CD678D"/>
    <w:rsid w:val="00CF7E25"/>
    <w:rsid w:val="00D66EF2"/>
    <w:rsid w:val="00DD3902"/>
    <w:rsid w:val="00E10244"/>
    <w:rsid w:val="00E876C6"/>
    <w:rsid w:val="00EF4039"/>
    <w:rsid w:val="00F07193"/>
    <w:rsid w:val="00F12891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E3C5E"/>
  <w15:docId w15:val="{E8A5847D-47B9-7543-830E-558CB563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43&amp;utm_language=IT&amp;utm_source=template-word&amp;utm_medium=content&amp;utm_campaign=ic-Activity+Cost+Estimate-word-37743-it&amp;lpa=ic+Activity+Cost+Estimate+word+37743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985BB7-B791-4324-8C9E-4E6EBEEA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9</cp:revision>
  <cp:lastPrinted>2017-03-29T12:26:00Z</cp:lastPrinted>
  <dcterms:created xsi:type="dcterms:W3CDTF">2023-06-01T20:34:00Z</dcterms:created>
  <dcterms:modified xsi:type="dcterms:W3CDTF">2023-10-20T18:39:00Z</dcterms:modified>
</cp:coreProperties>
</file>