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440"/>
        <w:tblW w:w="360" w:type="dxa"/>
        <w:tblLook w:val="04A0" w:firstRow="1" w:lastRow="0" w:firstColumn="1" w:lastColumn="0" w:noHBand="0" w:noVBand="1"/>
      </w:tblPr>
      <w:tblGrid>
        <w:gridCol w:w="236"/>
        <w:gridCol w:w="11036"/>
      </w:tblGrid>
      <w:tr w:rsidR="00261022" w:rsidRPr="00D4269C" w14:paraId="627E2209" w14:textId="77777777" w:rsidTr="000345A3">
        <w:trPr>
          <w:trHeight w:val="11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60B3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6347" w14:textId="74DAED6A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tbl>
            <w:tblPr>
              <w:tblW w:w="1043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6"/>
            </w:tblGrid>
            <w:tr w:rsidR="00261022" w:rsidRPr="00D4269C" w14:paraId="67437BEF" w14:textId="77777777" w:rsidTr="00D4269C">
              <w:trPr>
                <w:trHeight w:val="631"/>
                <w:tblCellSpacing w:w="0" w:type="dxa"/>
              </w:trPr>
              <w:tc>
                <w:tcPr>
                  <w:tcW w:w="10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CBE4CE8" w14:textId="623D61BB" w:rsidR="003303A7" w:rsidRDefault="003303A7" w:rsidP="003303A7">
                  <w:pPr>
                    <w:framePr w:hSpace="180" w:wrap="around" w:hAnchor="margin" w:y="-1440"/>
                    <w:rPr>
                      <w:rFonts w:ascii="Century Gothic" w:hAnsi="Century Gothic"/>
                      <w:b/>
                      <w:color w:val="A6A6A6" w:themeColor="background1" w:themeShade="A6"/>
                      <w:sz w:val="36"/>
                    </w:rPr>
                  </w:pPr>
                  <w:bookmarkStart w:id="0" w:name="RANGE!B1:B32"/>
                  <w:r>
                    <w:rPr>
                      <w:rFonts w:ascii="Century Gothic" w:hAnsi="Century Gothic"/>
                      <w:b/>
                      <w:bCs/>
                      <w:noProof/>
                      <w:color w:val="808080" w:themeColor="background1" w:themeShade="80"/>
                      <w:sz w:val="36"/>
                      <w:szCs w:val="44"/>
                      <w:lang w:val="en-US" w:eastAsia="zh-CN"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531014" wp14:editId="67DB338C">
                            <wp:simplePos x="0" y="0"/>
                            <wp:positionH relativeFrom="column">
                              <wp:posOffset>3540760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3387725" cy="279400"/>
                            <wp:effectExtent l="0" t="0" r="3175" b="0"/>
                            <wp:wrapNone/>
                            <wp:docPr id="3" name="Text Box 3">
                              <a:hlinkClick xmlns:a="http://schemas.openxmlformats.org/drawingml/2006/main" r:id="rId6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87725" cy="279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D32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CBF3A2" w14:textId="77777777" w:rsidR="00585CC4" w:rsidRPr="003303A7" w:rsidRDefault="00585CC4" w:rsidP="00585CC4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bCs/>
                                            <w:color w:val="00BD32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303A7">
                                          <w:rPr>
                                            <w:rFonts w:ascii="Century Gothic" w:hAnsi="Century Gothic"/>
                                            <w:b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t xml:space="preserve">Prova </w:t>
                                        </w:r>
                                        <w:proofErr w:type="spellStart"/>
                                        <w:r w:rsidRPr="003303A7">
                                          <w:rPr>
                                            <w:rFonts w:ascii="Century Gothic" w:hAnsi="Century Gothic"/>
                                            <w:b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t>Smartsheet</w:t>
                                        </w:r>
                                        <w:proofErr w:type="spellEnd"/>
                                        <w:r w:rsidRPr="003303A7">
                                          <w:rPr>
                                            <w:rFonts w:ascii="Century Gothic" w:hAnsi="Century Gothic"/>
                                            <w:b/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t xml:space="preserve"> GRATUITAMENTE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F53101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href="https://it.smartsheet.com/try-it?trp=37731&amp;utm_language=IT&amp;utm_source=template-word&amp;utm_medium=content&amp;utm_campaign=ic-One-Page+Strategic+Planning-word-37731-it&amp;lpa=ic+One-Page+Strategic+Planning+word+37731+it" style="position:absolute;margin-left:278.8pt;margin-top:22.25pt;width:266.7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" o:button="t" fillcolor="#00bd32" stroked="f" strokeweight=".5pt">
                            <v:fill o:detectmouseclick="t"/>
                            <v:textbox inset="0,0,0,0">
                              <w:txbxContent>
                                <w:p w14:paraId="5ACBF3A2" w14:textId="77777777" w:rsidR="00585CC4" w:rsidRPr="003303A7" w:rsidRDefault="00585CC4" w:rsidP="00585CC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BD32"/>
                                      <w:sz w:val="32"/>
                                      <w:szCs w:val="32"/>
                                    </w:rPr>
                                  </w:pPr>
                                  <w:r w:rsidRPr="003303A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Prova </w:t>
                                  </w:r>
                                  <w:proofErr w:type="spellStart"/>
                                  <w:r w:rsidRPr="003303A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Smartsheet</w:t>
                                  </w:r>
                                  <w:proofErr w:type="spellEnd"/>
                                  <w:r w:rsidRPr="003303A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GRATUITAMENTE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2D28138" w14:textId="1CCF92BF" w:rsidR="003303A7" w:rsidRDefault="00261022" w:rsidP="003303A7">
                  <w:pPr>
                    <w:framePr w:hSpace="180" w:wrap="around" w:hAnchor="margin" w:y="-1440"/>
                    <w:rPr>
                      <w:rFonts w:ascii="Century Gothic" w:hAnsi="Century Gothic"/>
                      <w:b/>
                      <w:color w:val="A6A6A6" w:themeColor="background1" w:themeShade="A6"/>
                      <w:sz w:val="36"/>
                    </w:rPr>
                  </w:pPr>
                  <w:r>
                    <w:rPr>
                      <w:rFonts w:ascii="Century Gothic" w:hAnsi="Century Gothic"/>
                      <w:b/>
                      <w:color w:val="A6A6A6" w:themeColor="background1" w:themeShade="A6"/>
                      <w:sz w:val="36"/>
                    </w:rPr>
                    <w:t xml:space="preserve">PIANIFICAZIONE STRATEGICA </w:t>
                  </w:r>
                </w:p>
                <w:p w14:paraId="19AB9A19" w14:textId="0FEC3241" w:rsidR="00261022" w:rsidRPr="00D4269C" w:rsidRDefault="00261022" w:rsidP="003303A7">
                  <w:pPr>
                    <w:framePr w:hSpace="180" w:wrap="around" w:hAnchor="margin" w:y="-1440"/>
                    <w:rPr>
                      <w:rFonts w:ascii="Century Gothic" w:eastAsia="Times New Roman" w:hAnsi="Century Gothic" w:cs="Calibri"/>
                      <w:b/>
                      <w:bCs/>
                      <w:color w:val="808080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color w:val="A6A6A6" w:themeColor="background1" w:themeShade="A6"/>
                      <w:sz w:val="36"/>
                    </w:rPr>
                    <w:t>A UNA PAGINA</w:t>
                  </w:r>
                  <w:bookmarkEnd w:id="0"/>
                  <w:r>
                    <w:rPr>
                      <w:rFonts w:ascii="Century Gothic" w:hAnsi="Century Gothic"/>
                      <w:b/>
                      <w:color w:val="A6A6A6" w:themeColor="background1" w:themeShade="A6"/>
                      <w:sz w:val="36"/>
                    </w:rPr>
                    <w:t xml:space="preserve"> </w:t>
                  </w:r>
                </w:p>
              </w:tc>
            </w:tr>
          </w:tbl>
          <w:p w14:paraId="22F66B46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596C9C33" w14:textId="77777777" w:rsidTr="000345A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A9A9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1356B92" w14:textId="486B3D91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CHI SIAMO</w:t>
            </w:r>
          </w:p>
        </w:tc>
      </w:tr>
      <w:tr w:rsidR="00261022" w:rsidRPr="00D4269C" w14:paraId="3434BB48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3A67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1A4E25" w14:textId="0BD6516E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PASSATO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dove siamo stati</w:t>
            </w:r>
          </w:p>
        </w:tc>
      </w:tr>
      <w:tr w:rsidR="00261022" w:rsidRPr="00D4269C" w14:paraId="49DD2402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8AD3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6437C06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498BD247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2C7B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EA636A8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OGGI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dove siamo ora</w:t>
            </w:r>
          </w:p>
        </w:tc>
      </w:tr>
      <w:tr w:rsidR="00261022" w:rsidRPr="00D4269C" w14:paraId="736EF0B8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C264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15442C94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4FD13246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C393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FC944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VISIONE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dove dovremmo andare e perché</w:t>
            </w:r>
          </w:p>
        </w:tc>
      </w:tr>
      <w:tr w:rsidR="00261022" w:rsidRPr="00D4269C" w14:paraId="2B64D6A2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870A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5835BC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70C46DAD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C98F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636272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MISSION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chi siamo, come lavoriamo per la nostra visione, cosa ci rende unici</w:t>
            </w:r>
          </w:p>
        </w:tc>
      </w:tr>
      <w:tr w:rsidR="00261022" w:rsidRPr="00D4269C" w14:paraId="042426FF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83E1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20C0164C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18BBB57E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BFC0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6E13504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VALORI FONDAMENTALI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principi guida del nostro lavoro e del modo in cui operiamo</w:t>
            </w:r>
          </w:p>
        </w:tc>
      </w:tr>
      <w:tr w:rsidR="00261022" w:rsidRPr="00D4269C" w14:paraId="49485C62" w14:textId="77777777" w:rsidTr="000345A3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70D9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34AC1903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3C33E652" w14:textId="77777777" w:rsidTr="000345A3">
        <w:trPr>
          <w:trHeight w:val="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02B3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8AD5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10"/>
                <w:szCs w:val="10"/>
              </w:rPr>
            </w:pPr>
          </w:p>
        </w:tc>
      </w:tr>
      <w:tr w:rsidR="00261022" w:rsidRPr="00D4269C" w14:paraId="1B68BD43" w14:textId="77777777" w:rsidTr="000345A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A292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BC4792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OBIETTIVI</w:t>
            </w:r>
          </w:p>
        </w:tc>
      </w:tr>
      <w:tr w:rsidR="00261022" w:rsidRPr="00D4269C" w14:paraId="33E11ADD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82FE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7B00F9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OSTACOLI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ciò che potrebbe impedirci di realizzare la nostra visione</w:t>
            </w:r>
          </w:p>
        </w:tc>
      </w:tr>
      <w:tr w:rsidR="00261022" w:rsidRPr="00A57F51" w14:paraId="07D9E552" w14:textId="77777777" w:rsidTr="00A57F51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51EC" w14:textId="77777777" w:rsidR="00261022" w:rsidRPr="00A57F51" w:rsidRDefault="00261022" w:rsidP="000345A3">
            <w:pPr>
              <w:ind w:firstLineChars="100" w:firstLine="163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1BE3A912" w14:textId="77777777" w:rsidR="00261022" w:rsidRPr="00A57F51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261022" w:rsidRPr="00D4269C" w14:paraId="2DF749DA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1CBB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3E16A4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OBIETTIVI A LUNGO TERMINE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cosa faremo per realizzare la nostra visione</w:t>
            </w:r>
          </w:p>
        </w:tc>
      </w:tr>
      <w:tr w:rsidR="00261022" w:rsidRPr="00D4269C" w14:paraId="4F9291DA" w14:textId="77777777" w:rsidTr="00A57F51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F37C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580193DE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1CFB2CEF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3FBF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845D4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OBIETTIVI A BREVE TERMINE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cosa verrà fatto YR1, YR2, YR3, ecc.</w:t>
            </w:r>
          </w:p>
        </w:tc>
      </w:tr>
      <w:tr w:rsidR="00261022" w:rsidRPr="00D4269C" w14:paraId="1A8AB75E" w14:textId="77777777" w:rsidTr="00A57F51">
        <w:trPr>
          <w:trHeight w:val="5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92E1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36CABB93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11B5B97F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5721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807FDB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MISURAZIONI DEL SUCCESSO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quali parametri di riferimento saranno utilizzati come indicatori di successo</w:t>
            </w:r>
          </w:p>
        </w:tc>
      </w:tr>
      <w:tr w:rsidR="00261022" w:rsidRPr="00D4269C" w14:paraId="05E08B06" w14:textId="77777777" w:rsidTr="00A57F51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F4D0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4518177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7DA7A51C" w14:textId="77777777" w:rsidTr="000345A3">
        <w:trPr>
          <w:trHeight w:val="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2206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068A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261022" w:rsidRPr="00D4269C" w14:paraId="12C9B3B7" w14:textId="77777777" w:rsidTr="000345A3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203B" w14:textId="77777777" w:rsidR="00261022" w:rsidRPr="00D4269C" w:rsidRDefault="00261022" w:rsidP="000345A3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5BF310F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STRATEGIA</w:t>
            </w:r>
          </w:p>
        </w:tc>
      </w:tr>
      <w:tr w:rsidR="00261022" w:rsidRPr="00D4269C" w14:paraId="04CF122F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2DD9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EBCAC8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VALUTAZIONE DELLE RISORSE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- infrastruttura necessaria per realizzare la visione</w:t>
            </w:r>
          </w:p>
        </w:tc>
      </w:tr>
      <w:tr w:rsidR="00261022" w:rsidRPr="00D4269C" w14:paraId="2161FD37" w14:textId="77777777" w:rsidTr="00A57F51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390B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20E15AA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221E65B1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F488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20DF2B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IMPLEMENTAZIONE </w:t>
            </w:r>
            <w:r>
              <w:rPr>
                <w:rFonts w:ascii="Century Gothic" w:hAnsi="Century Gothic"/>
                <w:color w:val="000000"/>
                <w:sz w:val="20"/>
              </w:rPr>
              <w:t>- pianificare ciò che verrà fatto insieme alle scadenze di completamento</w:t>
            </w:r>
          </w:p>
        </w:tc>
      </w:tr>
      <w:tr w:rsidR="00261022" w:rsidRPr="00D4269C" w14:paraId="5FBC12C3" w14:textId="77777777" w:rsidTr="00A57F51">
        <w:trPr>
          <w:trHeight w:val="5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EE74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60DB7FA0" w14:textId="77777777" w:rsidR="00261022" w:rsidRPr="00D4269C" w:rsidRDefault="00261022" w:rsidP="00953A3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35683E16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BA6D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84BD8B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DIFFUSIONE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come verrà annunciato/assegnato il piano e a chi</w:t>
            </w:r>
          </w:p>
        </w:tc>
      </w:tr>
      <w:tr w:rsidR="00261022" w:rsidRPr="00D4269C" w14:paraId="11DE8BF3" w14:textId="77777777" w:rsidTr="00A57F51">
        <w:trPr>
          <w:trHeight w:val="5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29B7E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79B4383E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261022" w:rsidRPr="00D4269C" w14:paraId="799CE57B" w14:textId="77777777" w:rsidTr="00953A3B">
        <w:trPr>
          <w:trHeight w:val="3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B2A2" w14:textId="77777777" w:rsidR="00261022" w:rsidRPr="00D4269C" w:rsidRDefault="00261022" w:rsidP="000345A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F0C405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PIANO DI VALUTAZIONE DEL PROGRESSO </w:t>
            </w:r>
            <w:r w:rsidRPr="00D4269C">
              <w:rPr>
                <w:rFonts w:ascii="Century Gothic" w:hAnsi="Century Gothic"/>
                <w:color w:val="000000"/>
                <w:sz w:val="20"/>
                <w:szCs w:val="20"/>
              </w:rPr>
              <w:t>- come supervisioneremo i progressi, monitoreremo il successo e implementeremo le revisioni</w:t>
            </w:r>
          </w:p>
        </w:tc>
      </w:tr>
      <w:tr w:rsidR="00261022" w:rsidRPr="00D4269C" w14:paraId="312C205D" w14:textId="77777777" w:rsidTr="00A57F51">
        <w:trPr>
          <w:trHeight w:val="5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8E95" w14:textId="77777777" w:rsidR="00261022" w:rsidRPr="00D4269C" w:rsidRDefault="00261022" w:rsidP="000345A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49969703" w14:textId="77777777" w:rsidR="00261022" w:rsidRPr="00D4269C" w:rsidRDefault="00261022" w:rsidP="000345A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10424" w:type="dxa"/>
        <w:tblInd w:w="4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="00DD14DA" w:rsidRPr="00FF18F5" w14:paraId="30BCB1CF" w14:textId="77777777" w:rsidTr="00DD14DA">
        <w:trPr>
          <w:trHeight w:val="2826"/>
        </w:trPr>
        <w:tc>
          <w:tcPr>
            <w:tcW w:w="10424" w:type="dxa"/>
          </w:tcPr>
          <w:p w14:paraId="04E25433" w14:textId="77777777" w:rsidR="00DD14DA" w:rsidRPr="00FF18F5" w:rsidRDefault="00DD14DA" w:rsidP="007E68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9C4D5C8" w14:textId="77777777" w:rsidR="00DD14DA" w:rsidRPr="00FF18F5" w:rsidRDefault="00DD14DA" w:rsidP="007E688D">
            <w:pPr>
              <w:rPr>
                <w:rFonts w:ascii="Century Gothic" w:hAnsi="Century Gothic" w:cs="Arial"/>
                <w:szCs w:val="20"/>
              </w:rPr>
            </w:pPr>
          </w:p>
          <w:p w14:paraId="0F4A4EC6" w14:textId="77777777" w:rsidR="00DD14DA" w:rsidRPr="00FF18F5" w:rsidRDefault="00DD14DA" w:rsidP="007E688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1FE2EA9" w14:textId="77777777" w:rsidR="00DD14DA" w:rsidRPr="00CC174F" w:rsidRDefault="00DD14DA" w:rsidP="00DD14DA">
      <w:pPr>
        <w:rPr>
          <w:rFonts w:ascii="Century Gothic" w:hAnsi="Century Gothic"/>
        </w:rPr>
      </w:pPr>
    </w:p>
    <w:p w14:paraId="1F50E8C8" w14:textId="77777777" w:rsidR="00DD14DA" w:rsidRDefault="00DD14DA" w:rsidP="00DD14DA">
      <w:pPr>
        <w:rPr>
          <w:rFonts w:ascii="Century Gothic" w:hAnsi="Century Gothic"/>
        </w:rPr>
      </w:pPr>
    </w:p>
    <w:p w14:paraId="7DFEFCE5" w14:textId="77777777" w:rsidR="00385408" w:rsidRPr="00D4269C" w:rsidRDefault="00385408" w:rsidP="00DD14DA">
      <w:pPr>
        <w:rPr>
          <w:rFonts w:ascii="Century Gothic" w:hAnsi="Century Gothic"/>
          <w:sz w:val="20"/>
          <w:szCs w:val="20"/>
        </w:rPr>
      </w:pPr>
    </w:p>
    <w:sectPr w:rsidR="00385408" w:rsidRPr="00D4269C" w:rsidSect="00D4269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E17C" w14:textId="77777777" w:rsidR="00593B1E" w:rsidRDefault="00593B1E" w:rsidP="00DD14DA">
      <w:r>
        <w:separator/>
      </w:r>
    </w:p>
  </w:endnote>
  <w:endnote w:type="continuationSeparator" w:id="0">
    <w:p w14:paraId="144333BC" w14:textId="77777777" w:rsidR="00593B1E" w:rsidRDefault="00593B1E" w:rsidP="00DD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4609" w14:textId="77777777" w:rsidR="00593B1E" w:rsidRDefault="00593B1E" w:rsidP="00DD14DA">
      <w:r>
        <w:separator/>
      </w:r>
    </w:p>
  </w:footnote>
  <w:footnote w:type="continuationSeparator" w:id="0">
    <w:p w14:paraId="0322E975" w14:textId="77777777" w:rsidR="00593B1E" w:rsidRDefault="00593B1E" w:rsidP="00DD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4"/>
    <w:rsid w:val="000345A3"/>
    <w:rsid w:val="000F2E55"/>
    <w:rsid w:val="00141848"/>
    <w:rsid w:val="00261022"/>
    <w:rsid w:val="002E6C7A"/>
    <w:rsid w:val="0032691D"/>
    <w:rsid w:val="003303A7"/>
    <w:rsid w:val="00376BFE"/>
    <w:rsid w:val="00385408"/>
    <w:rsid w:val="00585CC4"/>
    <w:rsid w:val="00593B1E"/>
    <w:rsid w:val="00593ED3"/>
    <w:rsid w:val="00734E50"/>
    <w:rsid w:val="00927F5B"/>
    <w:rsid w:val="00947938"/>
    <w:rsid w:val="00953A3B"/>
    <w:rsid w:val="00A57F51"/>
    <w:rsid w:val="00AD2FEE"/>
    <w:rsid w:val="00D4269C"/>
    <w:rsid w:val="00DB775D"/>
    <w:rsid w:val="00D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3F2F7"/>
  <w15:docId w15:val="{5029F873-F535-B247-87C4-73DC2E7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4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48"/>
  </w:style>
  <w:style w:type="paragraph" w:styleId="Footer">
    <w:name w:val="footer"/>
    <w:basedOn w:val="Normal"/>
    <w:link w:val="FooterChar"/>
    <w:uiPriority w:val="99"/>
    <w:unhideWhenUsed/>
    <w:rsid w:val="00141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731&amp;utm_language=IT&amp;utm_source=template-word&amp;utm_medium=content&amp;utm_campaign=ic-One-Page+Strategic+Planning-word-37731-it&amp;lpa=ic+One-Page+Strategic+Planning+word+37731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4</cp:revision>
  <dcterms:created xsi:type="dcterms:W3CDTF">2023-05-04T21:24:00Z</dcterms:created>
  <dcterms:modified xsi:type="dcterms:W3CDTF">2023-09-24T21:48:00Z</dcterms:modified>
</cp:coreProperties>
</file>