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Italian"/>
              </w:rPr>
              <w:t>PROGRAMMA SETTIMANALE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INIZIO SETTIMANA: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ORARIO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</w:p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bookmarkStart w:name="_GoBack" w:id="0"/>
            <w:bookmarkEnd w:id="0"/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Italian"/>
              </w:rPr>
              <w:t>PROGRAMMA SETTIMANALE</w:t>
            </w:r>
          </w:p>
        </w:tc>
      </w:tr>
      <w:tr w:rsidRPr="00083606" w:rsidR="00522D8A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INIZIO SETTIMANA: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522D8A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ORARIO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DE2B03" w:rsidP="00083606" w:rsidRDefault="00DE2B03"/>
    <w:tbl>
      <w:tblPr>
        <w:tblStyle w:val="TableGrid"/>
        <w:tblW w:w="0" w:type="auto"/>
        <w:tblLook w:val="00BF"/>
      </w:tblPr>
      <w:tblGrid>
        <w:gridCol w:w="11016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Pr="00DE2B03" w:rsidR="00DE2B03" w:rsidP="00DE2B03" w:rsidRDefault="00DE2B03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DE2B03">
                <w:rPr>
                  <w:rStyle w:val="Hyperlink"/>
                  <w:b/>
                  <w:sz w:val="36"/>
                  <w:lang w:val="Italian"/>
                </w:rPr>
                <w:t xml:space="preserve">Creare una pianificazione del lavoro in Smartsheet</w:t>
              </w:r>
              <w:proofErr w:type="spellStart"/>
              <w:proofErr w:type="spellEnd"/>
            </w:hyperlink>
          </w:p>
        </w:tc>
      </w:tr>
    </w:tbl>
    <w:p w:rsidR="00DE2B03" w:rsidP="00083606" w:rsidRDefault="00DE2B03"/>
    <w:p w:rsidRPr="00083606" w:rsidR="00EC7D2C" w:rsidP="00083606" w:rsidRDefault="00DE2B03">
      <w:r>
        <w:rPr>
          <w:noProof/>
          <w:lang w:val="Italian"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tenti:jblecher:Desktop:pianificazione del 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B03"/>
    <w:rsid w:val="00DE2B0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FCA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.smartsheet.com/try-it?trp=37209&amp;utm_language=IT&amp;utm_source=integrated+content&amp;utm_campaign=/free-work-schedule-templates-word-and-excel&amp;utm_medium=temp+workschedule5day2onpageword+it&amp;lpa=temp+workschedule5day2onpageword+i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2onPageWord:Temp_WorkSchedule5Day2onPag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Temp_WorkSchedule5Day2onPageWord.dotx</Template>
  <TotalTime>1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2016-04-18T17:17:00Z</dcterms:created>
  <dcterms:modified xsi:type="dcterms:W3CDTF">2016-04-18T17:19:00Z</dcterms:modified>
</cp:coreProperties>
</file>