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3A4A26" w:rsidRDefault="003A4A26" w14:paraId="1BFD17D9" w14:textId="77777777">
      <w:pPr>
        <w:bidi w:val="false"/>
        <w:ind w:left="90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>STORIA UTENTE SEMPLICE E AGILE</w:t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66037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Italian"/>
        </w:rPr>
        <w:tab/>
      </w:r>
      <w:r w:rsidR="00660377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Italian"/>
        </w:rPr>
        <w:drawing>
          <wp:inline distT="0" distB="0" distL="0" distR="0" wp14:anchorId="4EDCCCD9" wp14:editId="07AB8BFC">
            <wp:extent cx="3114798" cy="432780"/>
            <wp:effectExtent l="0" t="0" r="0" b="5715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A4A26" w:rsidR="003A4A26" w:rsidP="003A4A26" w:rsidRDefault="003A4A26" w14:paraId="5788B373" w14:textId="77777777">
      <w:pPr>
        <w:bidi w:val="false"/>
        <w:ind w:left="90"/>
        <w:rPr>
          <w:rFonts w:ascii="Century Gothic" w:hAnsi="Century Gothic" w:eastAsia="Times New Roman" w:cs="Arial"/>
          <w:b/>
          <w:bCs/>
          <w:color w:val="A6A6A6" w:themeColor="background1" w:themeShade="A6"/>
          <w:sz w:val="6"/>
          <w:szCs w:val="44"/>
        </w:rPr>
      </w:pPr>
    </w:p>
    <w:p w:rsidRPr="003A4A26" w:rsidR="00856AF9" w:rsidP="003A4A26" w:rsidRDefault="003A4A26" w14:paraId="325937E4" w14:textId="77777777">
      <w:pPr>
        <w:bidi w:val="false"/>
        <w:spacing w:line="360" w:lineRule="auto"/>
        <w:ind w:left="90"/>
        <w:rPr>
          <w:rFonts w:ascii="Century Gothic" w:hAnsi="Century Gothic" w:eastAsia="Times New Roman" w:cs="Arial"/>
          <w:bCs/>
          <w:i/>
          <w:color w:val="000000" w:themeColor="text1"/>
          <w:sz w:val="18"/>
          <w:szCs w:val="44"/>
        </w:rPr>
      </w:pPr>
      <w:r w:rsidRPr="003A4A26">
        <w:rPr>
          <w:rFonts w:ascii="Century Gothic" w:hAnsi="Century Gothic" w:eastAsia="Times New Roman" w:cs="Arial"/>
          <w:i/>
          <w:color w:val="000000" w:themeColor="text1"/>
          <w:sz w:val="18"/>
          <w:szCs w:val="44"/>
          <w:lang w:val="Italian"/>
        </w:rPr>
        <w:t>Le storie utente possono essere autonome o incluse nei tradizionali documenti delle specifiche funzionali.</w:t>
      </w:r>
    </w:p>
    <w:tbl>
      <w:tblPr>
        <w:tblW w:w="15036" w:type="dxa"/>
        <w:tblInd w:w="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160"/>
        <w:gridCol w:w="5763"/>
        <w:gridCol w:w="5763"/>
      </w:tblGrid>
      <w:tr w:rsidRPr="003A4A26" w:rsidR="003A4A26" w:rsidTr="003A4A26" w14:paraId="6DAA9D38" w14:textId="77777777">
        <w:trPr>
          <w:trHeight w:val="385"/>
        </w:trPr>
        <w:tc>
          <w:tcPr>
            <w:tcW w:w="1350" w:type="dxa"/>
            <w:tcBorders>
              <w:top w:val="single" w:color="B2B2B2" w:sz="8" w:space="0"/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23C1FBFF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val="Italian"/>
              </w:rPr>
              <w:t>ID STORIA UTENTE</w:t>
            </w:r>
          </w:p>
        </w:tc>
        <w:tc>
          <w:tcPr>
            <w:tcW w:w="2160" w:type="dxa"/>
            <w:tcBorders>
              <w:top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63ED3B21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val="Italian"/>
              </w:rPr>
              <w:t xml:space="preserve">COME </w:t>
            </w:r>
            <w:r w:rsidRPr="003A4A26">
              <w:rPr>
                <w:rFonts w:ascii="Century Gothic" w:hAnsi="Century Gothic" w:cs="Century Gothic"/>
                <w:color w:val="FFFFFF"/>
                <w:sz w:val="16"/>
                <w:szCs w:val="16"/>
                <w:lang w:val="Italian"/>
              </w:rPr>
              <w:t>&lt; TIPO DI &gt; UTENTE</w:t>
            </w:r>
          </w:p>
        </w:tc>
        <w:tc>
          <w:tcPr>
            <w:tcW w:w="5763" w:type="dxa"/>
            <w:tcBorders>
              <w:top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1F02447F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val="Italian"/>
              </w:rPr>
              <w:t>VOGLIO</w:t>
            </w:r>
            <w:r w:rsidRPr="003A4A26">
              <w:rPr>
                <w:rFonts w:ascii="Century Gothic" w:hAnsi="Century Gothic" w:cs="Century Gothic"/>
                <w:color w:val="FFFFFF"/>
                <w:sz w:val="16"/>
                <w:szCs w:val="16"/>
                <w:lang w:val="Italian"/>
              </w:rPr>
              <w:t xml:space="preserve"> &lt; ESEGUIRE ALCUNE &gt; DI ATTIVITÀ</w:t>
            </w:r>
          </w:p>
        </w:tc>
        <w:tc>
          <w:tcPr>
            <w:tcW w:w="5763" w:type="dxa"/>
            <w:tcBorders>
              <w:top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27303E"/>
            <w:vAlign w:val="center"/>
          </w:tcPr>
          <w:p w:rsidRPr="003A4A26" w:rsidR="003A4A26" w:rsidP="003A4A26" w:rsidRDefault="003A4A26" w14:paraId="350A7801" w14:textId="77777777">
            <w:pPr>
              <w:autoSpaceDE w:val="0"/>
              <w:autoSpaceDN w:val="0"/>
              <w:bidi w:val="false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b/>
                <w:color w:val="FFFFFF"/>
                <w:sz w:val="16"/>
                <w:szCs w:val="16"/>
                <w:lang w:val="Italian"/>
              </w:rPr>
              <w:t xml:space="preserve">IN MODO DA POTER </w:t>
            </w:r>
            <w:r w:rsidRPr="003A4A26">
              <w:rPr>
                <w:rFonts w:ascii="Century Gothic" w:hAnsi="Century Gothic" w:cs="Century Gothic"/>
                <w:color w:val="FFFFFF"/>
                <w:sz w:val="16"/>
                <w:szCs w:val="16"/>
                <w:lang w:val="Italian"/>
              </w:rPr>
              <w:t>&lt; RAGGIUNGERE QUALCHE OBIETTIVO &gt;</w:t>
            </w:r>
          </w:p>
        </w:tc>
      </w:tr>
      <w:tr w:rsidRPr="003A4A26" w:rsidR="003A4A26" w:rsidTr="003A4A26" w14:paraId="4978E015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55E6BE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1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25E287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Responsabile di progetto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0142B21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Visualizzare un rapporto sullo stato di ogni membro del team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6B644C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Assicurati che il progetto rimanga in pista.</w:t>
            </w:r>
          </w:p>
        </w:tc>
      </w:tr>
      <w:tr w:rsidRPr="003A4A26" w:rsidR="003A4A26" w:rsidTr="003A4A26" w14:paraId="2883D43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D39529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2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B21E68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Impiegato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E94F4E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Ricorda le prossime scadenze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383F61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Completa le mie attività in tempo.</w:t>
            </w:r>
          </w:p>
        </w:tc>
      </w:tr>
      <w:tr w:rsidRPr="003A4A26" w:rsidR="003A4A26" w:rsidTr="003A4A26" w14:paraId="7EECA7DD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470834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3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B68A04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Direttore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07D9455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Guarda la vista panoramica del lavoro di reparto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546F9D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>Rimani aggiornato.</w:t>
            </w:r>
          </w:p>
        </w:tc>
      </w:tr>
      <w:tr w:rsidRPr="003A4A26" w:rsidR="003A4A26" w:rsidTr="003A4A26" w14:paraId="09E602B0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7F0D0E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C8B256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127BBF0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C61AAE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402BCD5F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801D83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9D01A8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F97A75C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7FC2BD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4FEDFFC8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B729AA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26A44DD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84B021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09C86D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40857639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87A8A6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01C56B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A37F82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038078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09FDA141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B153AA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878F41C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339BA4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8AC030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02E2F4FE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21FEF70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E3177B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AC9E9F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F217DC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374A5B0D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7DD628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318CB7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942E54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2662CC7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45C6738A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A93E48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6B3E57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E76E3D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20E9DB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0CE5E30A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94B561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A328BD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02BAEF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36E511B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2DCB9D9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A43C1A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4685D3C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2CDAA8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713CDD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5908C154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768D14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B31E94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4CE800A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112CB2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7ABE378F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FEDA0C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A3D2C3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7D6DA0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8763AE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0425FB57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E66570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7252E36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86AADE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4F9E3A0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73211C6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027DA5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3EF71F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3F36247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B0DFFF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68401675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84AFF9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03D41C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910CF3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4EAA16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5E1B2BD3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7DAA7F8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0EAABD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5CF3CA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4A55F16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0C973F44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36D1FF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1C6FDFD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AEAC27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B3287F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3344DEEC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162C51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52F850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6B0E510D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F4849D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5352F2B7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7428D135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CEED769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1CACC6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6C1095E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4D38874D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30363AD0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B7AF95B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7BCEFF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64E199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147E6F46" w14:textId="77777777">
        <w:tblPrEx>
          <w:tblBorders>
            <w:top w:val="none" w:color="auto" w:sz="0" w:space="0"/>
          </w:tblBorders>
        </w:tblPrEx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CAB7FD3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2A5375E1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5EDE035E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shd w:val="clear" w:color="auto" w:fill="EFEFEF"/>
            <w:vAlign w:val="center"/>
          </w:tcPr>
          <w:p w:rsidRPr="003A4A26" w:rsidR="003A4A26" w:rsidP="003A4A26" w:rsidRDefault="003A4A26" w14:paraId="063403B2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A26" w:rsidR="003A4A26" w:rsidTr="003A4A26" w14:paraId="22754029" w14:textId="77777777">
        <w:trPr>
          <w:trHeight w:val="386"/>
        </w:trPr>
        <w:tc>
          <w:tcPr>
            <w:tcW w:w="1350" w:type="dxa"/>
            <w:tcBorders>
              <w:left w:val="single" w:color="B2B2B2" w:sz="8" w:space="0"/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17F9F5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28103D9F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1218CA04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763" w:type="dxa"/>
            <w:tcBorders>
              <w:bottom w:val="single" w:color="B2B2B2" w:sz="8" w:space="0"/>
              <w:right w:val="single" w:color="B2B2B2" w:sz="8" w:space="0"/>
            </w:tcBorders>
            <w:vAlign w:val="center"/>
          </w:tcPr>
          <w:p w:rsidRPr="003A4A26" w:rsidR="003A4A26" w:rsidP="003A4A26" w:rsidRDefault="003A4A26" w14:paraId="5C0AB958" w14:textId="77777777">
            <w:pPr>
              <w:autoSpaceDE w:val="0"/>
              <w:autoSpaceDN w:val="0"/>
              <w:bidi w:val="false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 w:rsidRPr="003A4A26">
              <w:rPr>
                <w:rFonts w:ascii="Century Gothic" w:hAnsi="Century Gothic" w:cs="Century Gothic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856AF9" w:rsidP="00856AF9" w:rsidRDefault="00856AF9" w14:paraId="072B1A8C" w14:textId="77777777">
      <w:pPr>
        <w:bidi w:val="false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="116" w:tblpY="566"/>
        <w:tblW w:w="1436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64"/>
      </w:tblGrid>
      <w:tr w:rsidRPr="008E35DF" w:rsidR="003A4A26" w:rsidTr="003A4A26" w14:paraId="244514F9" w14:textId="77777777">
        <w:trPr>
          <w:trHeight w:val="1918"/>
        </w:trPr>
        <w:tc>
          <w:tcPr>
            <w:tcW w:w="14364" w:type="dxa"/>
          </w:tcPr>
          <w:p w:rsidR="003A4A26" w:rsidP="003A4A26" w:rsidRDefault="003A4A26" w14:paraId="1BA62270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3A4A26" w:rsidP="003A4A26" w:rsidRDefault="003A4A26" w14:paraId="4F83D14B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E35DF" w:rsidR="003A4A26" w:rsidP="003A4A26" w:rsidRDefault="003A4A26" w14:paraId="0F010357" w14:textId="77777777">
            <w:pPr>
              <w:bidi w:val="false"/>
              <w:ind w:left="80"/>
              <w:rPr>
                <w:rFonts w:ascii="Century Gothic" w:hAnsi="Century Gothic" w:cs="Arial"/>
                <w:szCs w:val="20"/>
              </w:rPr>
            </w:pPr>
          </w:p>
          <w:p w:rsidR="003A4A26" w:rsidP="003A4A26" w:rsidRDefault="003A4A26" w14:paraId="34E9D2F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3A4A26" w:rsidP="003A4A26" w:rsidRDefault="003A4A26" w14:paraId="094EDD3F" w14:textId="77777777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:rsidRPr="008E35DF" w:rsidR="003A4A26" w:rsidP="003A4A26" w:rsidRDefault="003A4A26" w14:paraId="318A5E01" w14:textId="77777777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Pr="00B81110" w:rsidR="00261547" w:rsidP="00261547" w:rsidRDefault="00261547" w14:paraId="09424850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sectPr w:rsidRPr="00B81110" w:rsidR="00261547" w:rsidSect="003A4A26">
      <w:headerReference w:type="default" r:id="rId9"/>
      <w:pgSz w:w="15840" w:h="12240" w:orient="landscape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365E5" w14:textId="77777777" w:rsidR="00660377" w:rsidRDefault="00660377" w:rsidP="00DB2412">
      <w:r>
        <w:separator/>
      </w:r>
    </w:p>
  </w:endnote>
  <w:endnote w:type="continuationSeparator" w:id="0">
    <w:p w14:paraId="70DF46CD" w14:textId="77777777" w:rsidR="00660377" w:rsidRDefault="0066037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FF5C" w14:textId="77777777" w:rsidR="00660377" w:rsidRDefault="00660377" w:rsidP="00DB2412">
      <w:r>
        <w:separator/>
      </w:r>
    </w:p>
  </w:footnote>
  <w:footnote w:type="continuationSeparator" w:id="0">
    <w:p w14:paraId="1A5326BA" w14:textId="77777777" w:rsidR="00660377" w:rsidRDefault="0066037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A58F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77"/>
    <w:rsid w:val="00005410"/>
    <w:rsid w:val="000102CA"/>
    <w:rsid w:val="000707ED"/>
    <w:rsid w:val="000A78E0"/>
    <w:rsid w:val="00107566"/>
    <w:rsid w:val="00107A05"/>
    <w:rsid w:val="00165169"/>
    <w:rsid w:val="00197A72"/>
    <w:rsid w:val="001A09C9"/>
    <w:rsid w:val="001E323E"/>
    <w:rsid w:val="001F27E6"/>
    <w:rsid w:val="00246934"/>
    <w:rsid w:val="00261547"/>
    <w:rsid w:val="0028063E"/>
    <w:rsid w:val="00343B3B"/>
    <w:rsid w:val="003A4A26"/>
    <w:rsid w:val="003E4F0D"/>
    <w:rsid w:val="00437607"/>
    <w:rsid w:val="004660B1"/>
    <w:rsid w:val="00471C74"/>
    <w:rsid w:val="004937B7"/>
    <w:rsid w:val="004A2939"/>
    <w:rsid w:val="004C3FDE"/>
    <w:rsid w:val="00523965"/>
    <w:rsid w:val="00537BB1"/>
    <w:rsid w:val="005A1815"/>
    <w:rsid w:val="005A42B5"/>
    <w:rsid w:val="0065609B"/>
    <w:rsid w:val="00660377"/>
    <w:rsid w:val="006821DA"/>
    <w:rsid w:val="006A3315"/>
    <w:rsid w:val="006B16FF"/>
    <w:rsid w:val="006C0752"/>
    <w:rsid w:val="00715523"/>
    <w:rsid w:val="0074716D"/>
    <w:rsid w:val="00781C86"/>
    <w:rsid w:val="00783541"/>
    <w:rsid w:val="0083365C"/>
    <w:rsid w:val="00856AF9"/>
    <w:rsid w:val="008D4D59"/>
    <w:rsid w:val="00930D1C"/>
    <w:rsid w:val="00942DA6"/>
    <w:rsid w:val="00985675"/>
    <w:rsid w:val="00A02960"/>
    <w:rsid w:val="00A87799"/>
    <w:rsid w:val="00B34BE9"/>
    <w:rsid w:val="00B81110"/>
    <w:rsid w:val="00BC1A20"/>
    <w:rsid w:val="00BD4D25"/>
    <w:rsid w:val="00BD7D06"/>
    <w:rsid w:val="00BE6B1C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F2DDC1"/>
  <w15:docId w15:val="{96D3CD1E-B608-40BF-AC25-6A891BB9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79&amp;utm_language=IT&amp;utm_source=integrated+content&amp;utm_campaign=/free-functional-specification-templates&amp;utm_medium=ic+simple+agile+user+story+template+37179+word+it&amp;lpa=ic+simple+agile+user+story+template+37179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0A6F8B-ED10-4D88-962E-6B98B5BA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195f544f1bb6b0ed4632c02386f1b052</Template>
  <TotalTime>0</TotalTime>
  <Pages>2</Pages>
  <Words>180</Words>
  <Characters>1031</Characters>
  <Application>Microsoft Office Word</Application>
  <DocSecurity>4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2021-05-06T15:18:00Z</dcterms:created>
  <dcterms:modified xsi:type="dcterms:W3CDTF">2021-05-06T15:18:00Z</dcterms:modified>
</cp:coreProperties>
</file>