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12C7C" w:rsidR="000329B3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40"/>
          <w:szCs w:val="22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F301A9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0" locked="0" layoutInCell="1" allowOverlap="1" wp14:editId="11FEA632" wp14:anchorId="3FA0AC4C">
            <wp:simplePos x="0" y="0"/>
            <wp:positionH relativeFrom="column">
              <wp:posOffset>9618200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B12C7C" w:rsidR="009F1137">
        <w:rPr>
          <w:rFonts w:ascii="Century Gothic" w:hAnsi="Century Gothic" w:eastAsia="Times New Roman" w:cs="Arial"/>
          <w:b/>
          <w:noProof/>
          <w:color w:val="7F7F7F" w:themeColor="text1" w:themeTint="80"/>
          <w:sz w:val="40"/>
          <w:szCs w:val="22"/>
          <w:lang w:val="Italian"/>
        </w:rPr>
        <w:t>MATRICE DI GESTIONE DEL RISCHIO</w:t>
      </w:r>
    </w:p>
    <w:p w:rsidRPr="009C22E6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15"/>
          <w:szCs w:val="15"/>
        </w:rPr>
      </w:pPr>
    </w:p>
    <w:tbl>
      <w:tblPr>
        <w:tblW w:w="18952" w:type="dxa"/>
        <w:tblLook w:val="04A0" w:firstRow="1" w:lastRow="0" w:firstColumn="1" w:lastColumn="0" w:noHBand="0" w:noVBand="1"/>
      </w:tblPr>
      <w:tblGrid>
        <w:gridCol w:w="1145"/>
        <w:gridCol w:w="3583"/>
        <w:gridCol w:w="1484"/>
        <w:gridCol w:w="1380"/>
        <w:gridCol w:w="1317"/>
        <w:gridCol w:w="1653"/>
        <w:gridCol w:w="2746"/>
        <w:gridCol w:w="1484"/>
        <w:gridCol w:w="1380"/>
        <w:gridCol w:w="1268"/>
        <w:gridCol w:w="1512"/>
      </w:tblGrid>
      <w:tr w:rsidRPr="00B12C7C" w:rsidR="00AA6043" w:rsidTr="009C22E6">
        <w:trPr>
          <w:trHeight w:val="512"/>
        </w:trPr>
        <w:tc>
          <w:tcPr>
            <w:tcW w:w="11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NOME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12C7C" w:rsidR="00AA6043" w:rsidP="00AA6043" w:rsidRDefault="00AA6043">
            <w:pPr>
              <w:bidi w:val="false"/>
              <w:ind w:firstLine="161" w:firstLineChars="100"/>
              <w:jc w:val="right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OBIETTIVO</w:t>
            </w:r>
          </w:p>
        </w:tc>
        <w:tc>
          <w:tcPr>
            <w:tcW w:w="8390" w:type="dxa"/>
            <w:gridSpan w:val="5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</w:tr>
      <w:tr w:rsidRPr="00B12C7C" w:rsidR="00AA6043" w:rsidTr="009C22E6">
        <w:trPr>
          <w:trHeight w:val="206"/>
        </w:trPr>
        <w:tc>
          <w:tcPr>
            <w:tcW w:w="1145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12C7C" w:rsidR="00AA6043" w:rsidTr="009C22E6">
        <w:trPr>
          <w:trHeight w:val="386"/>
        </w:trPr>
        <w:tc>
          <w:tcPr>
            <w:tcW w:w="1145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RIF / ID</w:t>
            </w:r>
          </w:p>
        </w:tc>
        <w:tc>
          <w:tcPr>
            <w:tcW w:w="776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 R E - M I T I G A T I O N</w:t>
            </w:r>
          </w:p>
        </w:tc>
        <w:tc>
          <w:tcPr>
            <w:tcW w:w="1653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REPARTO / POSIZIONE</w:t>
            </w:r>
          </w:p>
        </w:tc>
        <w:tc>
          <w:tcPr>
            <w:tcW w:w="2746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MITIGAZIONI / AVVERTENZE / RIMEDI</w:t>
            </w:r>
          </w:p>
        </w:tc>
        <w:tc>
          <w:tcPr>
            <w:tcW w:w="564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 O S T - M I T I G A T I O N</w:t>
            </w:r>
          </w:p>
        </w:tc>
      </w:tr>
      <w:tr w:rsidRPr="00B12C7C" w:rsidR="00AA6043" w:rsidTr="009C22E6">
        <w:trPr>
          <w:trHeight w:val="521"/>
        </w:trPr>
        <w:tc>
          <w:tcPr>
            <w:tcW w:w="1145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RISCHIO</w:t>
            </w:r>
          </w:p>
        </w:tc>
        <w:tc>
          <w:tcPr>
            <w:tcW w:w="148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GRAVITÀ DEL RISCHIO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PROBABILITÀ DI RISCHIO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LIVELLO DI RISCHIO</w:t>
            </w:r>
          </w:p>
        </w:tc>
        <w:tc>
          <w:tcPr>
            <w:tcW w:w="1653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12C7C" w:rsidR="00AA6043" w:rsidP="00AA6043" w:rsidRDefault="00AA6043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GRAVITÀ DEL RISCHIO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PROBABILITÀ DI RISCHIO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AA6043" w:rsidP="00AA6043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LIVELLO DI RISCHIO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44546A" w:themeFill="text2"/>
            <w:vAlign w:val="center"/>
            <w:hideMark/>
          </w:tcPr>
          <w:p w:rsidRPr="00B12C7C" w:rsidR="009C22E6" w:rsidP="009C22E6" w:rsidRDefault="00AA6043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Italian"/>
              </w:rPr>
              <w:t>ACCETTABILE PROCEDERE?</w:t>
            </w:r>
          </w:p>
        </w:tc>
      </w:tr>
      <w:tr w:rsidRPr="00B12C7C" w:rsidR="009C22E6" w:rsidTr="009C22E6">
        <w:trPr>
          <w:trHeight w:val="864"/>
        </w:trPr>
        <w:tc>
          <w:tcPr>
            <w:tcW w:w="1145" w:type="dxa"/>
            <w:tcBorders>
              <w:top w:val="nil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ACCETTABILE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TOLLERABILE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INDESIDERABILE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INTOLLERABILE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IMPROBABILE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POSSIBILE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PROBABILE</w:t>
            </w:r>
          </w:p>
        </w:tc>
        <w:tc>
          <w:tcPr>
            <w:tcW w:w="13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BASSA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 xml:space="preserve">– MEDIO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ALTA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ESTREMO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ACCETTABILE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TOLLERABILE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INDESIDERABILE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INTOLLERABILE </w:t>
            </w:r>
          </w:p>
        </w:tc>
        <w:tc>
          <w:tcPr>
            <w:tcW w:w="13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IMPROBABILE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– POSSIBILE 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>– PROBABILE</w:t>
            </w:r>
          </w:p>
        </w:tc>
        <w:tc>
          <w:tcPr>
            <w:tcW w:w="126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BASSA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 xml:space="preserve">– MEDIO </w:t>
            </w:r>
          </w:p>
          <w:p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ALTA</w:t>
            </w:r>
          </w:p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– ESTREMO</w:t>
            </w:r>
          </w:p>
        </w:tc>
        <w:tc>
          <w:tcPr>
            <w:tcW w:w="15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auto" w:fill="EAEEF3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Arial"/>
                <w:b/>
                <w:color w:val="000000" w:themeColor="text1"/>
                <w:sz w:val="16"/>
                <w:szCs w:val="16"/>
                <w:lang w:val="Italian"/>
              </w:rPr>
              <w:t>SÌ / NO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  <w:r w:rsidRPr="00B12C7C"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  <w:lang w:val="Italian"/>
              </w:rPr>
              <w:t xml:space="preserve"> </w:t>
            </w:r>
          </w:p>
        </w:tc>
      </w:tr>
      <w:tr w:rsidRPr="00B12C7C" w:rsidR="009C22E6" w:rsidTr="009C22E6">
        <w:trPr>
          <w:trHeight w:val="1267"/>
        </w:trPr>
        <w:tc>
          <w:tcPr>
            <w:tcW w:w="114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12C7C" w:rsidR="009C22E6" w:rsidP="009C22E6" w:rsidRDefault="009C22E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6"/>
                <w:szCs w:val="16"/>
              </w:rPr>
            </w:pPr>
          </w:p>
        </w:tc>
      </w:tr>
    </w:tbl>
    <w:p w:rsidR="00B12C7C" w:rsidP="00A03D60" w:rsidRDefault="00B12C7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  <w:sectPr w:rsidR="00B12C7C" w:rsidSect="009C2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20160" w:h="12240" w:orient="landscape" w:code="5"/>
          <w:pgMar w:top="513" w:right="720" w:bottom="513" w:left="720" w:header="0" w:footer="720" w:gutter="0"/>
          <w:cols w:space="720"/>
          <w:docGrid w:linePitch="360"/>
        </w:sect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B12C7C" w:rsidP="00B12C7C" w:rsidRDefault="00B12C7C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17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Pr="003D706E" w:rsidR="00B12C7C" w:rsidTr="00C249BF">
        <w:trPr>
          <w:trHeight w:val="2706"/>
        </w:trPr>
        <w:tc>
          <w:tcPr>
            <w:tcW w:w="10170" w:type="dxa"/>
          </w:tcPr>
          <w:p w:rsidRPr="003D706E" w:rsidR="00B12C7C" w:rsidP="00C249BF" w:rsidRDefault="00B12C7C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B12C7C" w:rsidP="00C249BF" w:rsidRDefault="00B12C7C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B12C7C" w:rsidP="00B12C7C" w:rsidRDefault="00B12C7C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B12C7C" w:rsidP="00B12C7C" w:rsidRDefault="00B12C7C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:rsidRPr="00B12C7C" w:rsidR="008544A6" w:rsidP="00A03D60" w:rsidRDefault="008544A6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2"/>
          <w:szCs w:val="22"/>
        </w:rPr>
      </w:pPr>
    </w:p>
    <w:sectPr w:rsidRPr="00B12C7C" w:rsidR="008544A6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ADF" w:rsidRDefault="005A0ADF" w:rsidP="00DB2412">
      <w:r>
        <w:separator/>
      </w:r>
    </w:p>
  </w:endnote>
  <w:endnote w:type="continuationSeparator" w:id="0">
    <w:p w:rsidR="005A0ADF" w:rsidRDefault="005A0AD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ADF" w:rsidRDefault="005A0ADF" w:rsidP="00DB2412">
      <w:r>
        <w:separator/>
      </w:r>
    </w:p>
  </w:footnote>
  <w:footnote w:type="continuationSeparator" w:id="0">
    <w:p w:rsidR="005A0ADF" w:rsidRDefault="005A0AD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EBE" w:rsidRDefault="00D46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78"/>
    <w:rsid w:val="00005410"/>
    <w:rsid w:val="000102CA"/>
    <w:rsid w:val="000329B3"/>
    <w:rsid w:val="000707ED"/>
    <w:rsid w:val="00107566"/>
    <w:rsid w:val="00107A05"/>
    <w:rsid w:val="00165169"/>
    <w:rsid w:val="001E773C"/>
    <w:rsid w:val="00246934"/>
    <w:rsid w:val="0028063E"/>
    <w:rsid w:val="002A1C81"/>
    <w:rsid w:val="003776D0"/>
    <w:rsid w:val="003D7EE0"/>
    <w:rsid w:val="003E1FD8"/>
    <w:rsid w:val="003E4F0D"/>
    <w:rsid w:val="00437607"/>
    <w:rsid w:val="00471C74"/>
    <w:rsid w:val="004937B7"/>
    <w:rsid w:val="004A2939"/>
    <w:rsid w:val="004F4D3D"/>
    <w:rsid w:val="00523965"/>
    <w:rsid w:val="005A0ADF"/>
    <w:rsid w:val="005A42B5"/>
    <w:rsid w:val="0065609B"/>
    <w:rsid w:val="006A3315"/>
    <w:rsid w:val="006B16FF"/>
    <w:rsid w:val="006D6894"/>
    <w:rsid w:val="0074716D"/>
    <w:rsid w:val="00781C86"/>
    <w:rsid w:val="00783541"/>
    <w:rsid w:val="00815C44"/>
    <w:rsid w:val="0083365C"/>
    <w:rsid w:val="00851F79"/>
    <w:rsid w:val="008544A6"/>
    <w:rsid w:val="00893886"/>
    <w:rsid w:val="008D4D59"/>
    <w:rsid w:val="00930D1C"/>
    <w:rsid w:val="00941C78"/>
    <w:rsid w:val="00942DA6"/>
    <w:rsid w:val="00985675"/>
    <w:rsid w:val="009C22E6"/>
    <w:rsid w:val="009F1137"/>
    <w:rsid w:val="00A02960"/>
    <w:rsid w:val="00A03D60"/>
    <w:rsid w:val="00AA6043"/>
    <w:rsid w:val="00B12C7C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46EBE"/>
    <w:rsid w:val="00D52905"/>
    <w:rsid w:val="00D620F1"/>
    <w:rsid w:val="00D8014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B9848"/>
  <w15:chartTrackingRefBased/>
  <w15:docId w15:val="{AC81E4A9-2B24-4462-B0E1-64DB554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B12C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risk+management+matrix+37139+word+it&amp;lpa=ic+risk+management+matrix+37139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nagement-Matrix-8849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EE2BB-974B-491E-82AA-915CAB6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IC-Risk-Management-Matrix-8849-WORD.dotx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2022-02-09T00:25:00Z</dcterms:created>
  <dcterms:modified xsi:type="dcterms:W3CDTF">2022-02-09T00:25:00Z</dcterms:modified>
</cp:coreProperties>
</file>