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32A0" w:rsidR="003C7519" w:rsidP="00C51350" w:rsidRDefault="008A7F1D" w14:paraId="32257C68" w14:textId="77777777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2C967FAB" wp14:anchorId="13E0A7EA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CE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MODULO DI DIMISSIONE DEL PAZIENTE</w:t>
      </w:r>
    </w:p>
    <w:p w:rsidR="005E4CE6" w:rsidP="002A3CCC" w:rsidRDefault="005E4CE6" w14:paraId="632279E5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3598"/>
        <w:gridCol w:w="29"/>
        <w:gridCol w:w="333"/>
        <w:gridCol w:w="990"/>
        <w:gridCol w:w="30"/>
        <w:gridCol w:w="2277"/>
        <w:gridCol w:w="483"/>
        <w:gridCol w:w="1260"/>
        <w:gridCol w:w="990"/>
        <w:gridCol w:w="900"/>
        <w:gridCol w:w="1440"/>
        <w:gridCol w:w="1350"/>
        <w:gridCol w:w="1260"/>
      </w:tblGrid>
      <w:tr w:rsidRPr="005E4CE6" w:rsidR="005E4CE6" w:rsidTr="005E4CE6" w14:paraId="0224DB06" w14:textId="77777777">
        <w:trPr>
          <w:trHeight w:val="44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CAB37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8"/>
                <w:szCs w:val="28"/>
              </w:rPr>
            </w:pPr>
            <w:bookmarkStart w:name="RANGE!B2:G26" w:id="1"/>
            <w:r w:rsidRPr="005E4CE6">
              <w:rPr>
                <w:rFonts w:ascii="Century Gothic" w:hAnsi="Century Gothic" w:eastAsia="Times New Roman" w:cs="Arial"/>
                <w:color w:val="000000"/>
                <w:sz w:val="28"/>
                <w:szCs w:val="28"/>
                <w:lang w:val="Italian"/>
              </w:rPr>
              <w:t>NOME DELL'OSPEDALE</w:t>
            </w:r>
            <w:bookmarkEnd w:id="1"/>
          </w:p>
        </w:tc>
        <w:tc>
          <w:tcPr>
            <w:tcW w:w="6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0F797C3B" w14:textId="77777777">
            <w:pPr>
              <w:bidi w:val="false"/>
              <w:ind w:right="-110"/>
              <w:jc w:val="right"/>
              <w:rPr>
                <w:rFonts w:ascii="Century Gothic" w:hAnsi="Century Gothic" w:eastAsia="Times New Roman" w:cs="Arial"/>
                <w:color w:val="808080"/>
                <w:sz w:val="36"/>
                <w:szCs w:val="40"/>
              </w:rPr>
            </w:pPr>
            <w:r w:rsidRPr="005E4CE6">
              <w:rPr>
                <w:rFonts w:ascii="Century Gothic" w:hAnsi="Century Gothic" w:eastAsia="Times New Roman" w:cs="Arial"/>
                <w:color w:val="808080"/>
                <w:sz w:val="36"/>
                <w:szCs w:val="40"/>
                <w:lang w:val="Italian"/>
              </w:rPr>
              <w:t>MODULO DI DIMISSIONE DEL PAZIENTE</w:t>
            </w:r>
          </w:p>
        </w:tc>
        <w:tc>
          <w:tcPr>
            <w:tcW w:w="4950" w:type="dxa"/>
            <w:gridSpan w:val="4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Pr="005E4CE6" w:rsidR="005E4CE6" w:rsidP="005E4CE6" w:rsidRDefault="005E4CE6" w14:paraId="429FA90B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D9D9D9"/>
                <w:sz w:val="96"/>
                <w:szCs w:val="96"/>
                <w:lang w:val="Italian"/>
              </w:rPr>
              <w:t>IL TUO LOGO</w:t>
            </w:r>
          </w:p>
        </w:tc>
      </w:tr>
      <w:tr w:rsidRPr="005E4CE6" w:rsidR="005E4CE6" w:rsidTr="00485F48" w14:paraId="0321B6D1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AF3285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123 Strada principale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D600739" w14:textId="77777777">
            <w:pPr>
              <w:bidi w:val="false"/>
              <w:ind w:left="-8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NOME DEL PAZIENTE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2801F039" w14:textId="77777777">
            <w:pPr>
              <w:bidi w:val="false"/>
              <w:ind w:left="-7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DATA DI AMMISSIONE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Pr="005E4CE6" w:rsidR="005E4CE6" w:rsidP="005E4CE6" w:rsidRDefault="005E4CE6" w14:paraId="6D697E5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5C44C75E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F6F1B4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Hamilton, OH 44416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247786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185ECE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5E4CE6" w:rsidR="005E4CE6" w:rsidP="005E4CE6" w:rsidRDefault="005E4CE6" w14:paraId="0827070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0926E205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5A153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TELEFONO: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291562E8" w14:textId="77777777">
            <w:pPr>
              <w:bidi w:val="false"/>
              <w:ind w:left="-8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ID PAZIENTE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4802670" w14:textId="77777777">
            <w:pPr>
              <w:bidi w:val="false"/>
              <w:ind w:left="-7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DATA DI SCARICO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Pr="005E4CE6" w:rsidR="005E4CE6" w:rsidP="005E4CE6" w:rsidRDefault="005E4CE6" w14:paraId="334F6D7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0DD8AED7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3B99C5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FAX:  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72B00DE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6712FF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5E4CE6" w:rsidR="005E4CE6" w:rsidP="005E4CE6" w:rsidRDefault="005E4CE6" w14:paraId="5EEB8E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76D2E64F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CB8336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51994405" w14:textId="77777777">
            <w:pPr>
              <w:bidi w:val="false"/>
              <w:ind w:left="-8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APPROVAZIONE DEL MEDICO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7FD35DD6" w14:textId="77777777">
            <w:pPr>
              <w:bidi w:val="false"/>
              <w:ind w:left="-7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DATA DEL PROSSIMO CHECKUP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Pr="005E4CE6" w:rsidR="005E4CE6" w:rsidP="005E4CE6" w:rsidRDefault="005E4CE6" w14:paraId="6AC3DBC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33DB71DF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3DA6B6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Ragnatela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3D57D87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2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6E190D7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5E4CE6" w:rsidR="005E4CE6" w:rsidP="005E4CE6" w:rsidRDefault="005E4CE6" w14:paraId="5226C1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5E4CE6" w14:paraId="26AA4D55" w14:textId="77777777">
        <w:trPr>
          <w:trHeight w:val="133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4AC4E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145CFF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E47522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Pr="005E4CE6" w:rsidR="005E4CE6" w:rsidP="005E4CE6" w:rsidRDefault="005E4CE6" w14:paraId="21286B5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5E4CE6" w14:paraId="253BBDC5" w14:textId="77777777">
        <w:trPr>
          <w:trHeight w:val="268"/>
        </w:trPr>
        <w:tc>
          <w:tcPr>
            <w:tcW w:w="498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5E4CE6" w:rsidR="005E4CE6" w:rsidP="005E4CE6" w:rsidRDefault="005E4CE6" w14:paraId="6E658B3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MOTIVO DELL'AMMISSIONE</w:t>
            </w:r>
          </w:p>
        </w:tc>
        <w:tc>
          <w:tcPr>
            <w:tcW w:w="501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5E4CE6" w:rsidR="005E4CE6" w:rsidP="005E4CE6" w:rsidRDefault="005E4CE6" w14:paraId="489ADF4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DIAGNOSI AL MOMENTO DEL RICOVERO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5E4CE6" w:rsidR="005E4CE6" w:rsidP="005E4CE6" w:rsidRDefault="005E4CE6" w14:paraId="78746B0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RIEPILOGO DEL TRATTAMENTO</w:t>
            </w:r>
          </w:p>
        </w:tc>
      </w:tr>
      <w:tr w:rsidRPr="005E4CE6" w:rsidR="005E4CE6" w:rsidTr="005E4CE6" w14:paraId="135D1E14" w14:textId="77777777">
        <w:trPr>
          <w:trHeight w:val="1296"/>
        </w:trPr>
        <w:tc>
          <w:tcPr>
            <w:tcW w:w="4980" w:type="dxa"/>
            <w:gridSpan w:val="5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FEC05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CA3D4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40D0A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E4CE6" w:rsidR="005E4CE6" w:rsidTr="005E4CE6" w14:paraId="0D7D2A86" w14:textId="77777777">
        <w:trPr>
          <w:trHeight w:val="268"/>
        </w:trPr>
        <w:tc>
          <w:tcPr>
            <w:tcW w:w="4980" w:type="dxa"/>
            <w:gridSpan w:val="5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76578E1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MOTIVO DEL DISCARICO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17F3551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DIAGNOSI ALLA DIMISSIONE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6D13039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ULTERIORE PIANO DI TRATTAMENTO</w:t>
            </w:r>
          </w:p>
        </w:tc>
      </w:tr>
      <w:tr w:rsidRPr="005E4CE6" w:rsidR="005E4CE6" w:rsidTr="005E4CE6" w14:paraId="48290C51" w14:textId="77777777">
        <w:trPr>
          <w:trHeight w:val="1296"/>
        </w:trPr>
        <w:tc>
          <w:tcPr>
            <w:tcW w:w="4980" w:type="dxa"/>
            <w:gridSpan w:val="5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5D4FD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71087E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03B90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E4CE6" w:rsidR="005E4CE6" w:rsidTr="005E4CE6" w14:paraId="6FB60435" w14:textId="77777777">
        <w:trPr>
          <w:trHeight w:val="133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9CA5B5C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31FD3C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70B6C3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E4CE6" w:rsidR="005E4CE6" w:rsidP="005E4CE6" w:rsidRDefault="005E4CE6" w14:paraId="1C42DF9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E4CE6" w:rsidR="005E4CE6" w:rsidP="005E4CE6" w:rsidRDefault="005E4CE6" w14:paraId="4C89198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E4CE6" w:rsidR="005E4CE6" w:rsidP="005E4CE6" w:rsidRDefault="005E4CE6" w14:paraId="42A5DA5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E4CE6" w:rsidR="005E4CE6" w:rsidTr="00E10201" w14:paraId="3F68C185" w14:textId="77777777">
        <w:trPr>
          <w:trHeight w:val="268"/>
        </w:trPr>
        <w:tc>
          <w:tcPr>
            <w:tcW w:w="495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34CC65D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INFORMAZIONI DI CONTATTO DEL PAZIENTE</w:t>
            </w:r>
          </w:p>
        </w:tc>
        <w:tc>
          <w:tcPr>
            <w:tcW w:w="40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206B6A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MEDICAZIONE</w:t>
            </w:r>
          </w:p>
        </w:tc>
        <w:tc>
          <w:tcPr>
            <w:tcW w:w="189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53E2A83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DOSAGGIO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395B2FE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7A496B0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FREQUENZA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6D9D1C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DATA DI FINE</w:t>
            </w:r>
          </w:p>
        </w:tc>
      </w:tr>
      <w:tr w:rsidRPr="005E4CE6" w:rsidR="005E4CE6" w:rsidTr="00E10201" w14:paraId="3FC88F7A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nil"/>
              <w:right w:val="double" w:color="BFBFBF" w:sz="6" w:space="0"/>
            </w:tcBorders>
            <w:shd w:val="clear" w:color="000000" w:fill="E6E6E6"/>
            <w:noWrap/>
            <w:vAlign w:val="center"/>
            <w:hideMark/>
          </w:tcPr>
          <w:p w:rsidRPr="005E4CE6" w:rsidR="005E4CE6" w:rsidP="005E4CE6" w:rsidRDefault="005E4CE6" w14:paraId="30D4DB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INDIRIZZO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0F811C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7CE0F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72CDB8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EEDAD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F1550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E4CE6" w:rsidR="005E4CE6" w:rsidTr="00E10201" w14:paraId="49F78406" w14:textId="77777777">
        <w:trPr>
          <w:trHeight w:val="360"/>
        </w:trPr>
        <w:tc>
          <w:tcPr>
            <w:tcW w:w="4950" w:type="dxa"/>
            <w:gridSpan w:val="4"/>
            <w:tcBorders>
              <w:top w:val="single" w:color="BFBFBF" w:sz="4" w:space="0"/>
              <w:left w:val="single" w:color="BFBFBF" w:sz="4" w:space="0"/>
              <w:bottom w:val="nil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0C3503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8C4D6B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26EBF6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DB22C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763543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8A3AB8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E4CE6" w:rsidR="005E4CE6" w:rsidTr="00E10201" w14:paraId="7D98D26C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3790C6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81455E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F3183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98019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2528F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4640E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E4CE6" w:rsidR="005E4CE6" w:rsidTr="00E10201" w14:paraId="6CB9D472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6E6E6"/>
            <w:noWrap/>
            <w:vAlign w:val="center"/>
            <w:hideMark/>
          </w:tcPr>
          <w:p w:rsidRPr="005E4CE6" w:rsidR="005E4CE6" w:rsidP="005E4CE6" w:rsidRDefault="005E4CE6" w14:paraId="6ACD650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TELEFONO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4AAB2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392F3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7942D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A9E68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A29B2B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E4CE6" w:rsidR="005E4CE6" w:rsidTr="00E10201" w14:paraId="6F5F708C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3017FB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31AE8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A4631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1E65E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DB7102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2F295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E4CE6" w:rsidR="005E4CE6" w:rsidTr="00E10201" w14:paraId="4D01CA67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6E6E6"/>
            <w:noWrap/>
            <w:vAlign w:val="center"/>
            <w:hideMark/>
          </w:tcPr>
          <w:p w:rsidRPr="005E4CE6" w:rsidR="005E4CE6" w:rsidP="005E4CE6" w:rsidRDefault="005E4CE6" w14:paraId="3B6DAB8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95995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CD407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D365E0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9C1C34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96C5B9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E4CE6" w:rsidR="005E4CE6" w:rsidTr="00E10201" w14:paraId="357966A2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58BEADA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618D0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103FA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0A22A6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840996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149561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E4CE6" w:rsidR="005E4CE6" w:rsidTr="00E10201" w14:paraId="03024F1C" w14:textId="77777777">
        <w:trPr>
          <w:trHeight w:val="334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0D63355D" w14:textId="77777777">
            <w:pPr>
              <w:bidi w:val="false"/>
              <w:ind w:left="-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FIRMA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202E27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NOTE</w:t>
            </w: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</w:r>
          </w:p>
        </w:tc>
        <w:tc>
          <w:tcPr>
            <w:tcW w:w="405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3B6B3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STATO DEL PAZIENTE</w:t>
            </w:r>
          </w:p>
        </w:tc>
      </w:tr>
      <w:tr w:rsidRPr="005E4CE6" w:rsidR="00E10201" w:rsidTr="00E10201" w14:paraId="6B10F5D1" w14:textId="77777777">
        <w:trPr>
          <w:trHeight w:val="576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0AA1840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940" w:type="dxa"/>
            <w:gridSpan w:val="6"/>
            <w:vMerge w:val="restart"/>
            <w:tcBorders>
              <w:top w:val="single" w:color="BFBFBF" w:sz="4" w:space="0"/>
              <w:left w:val="nil"/>
              <w:right w:val="double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5E4CE6" w:rsidR="00E10201" w:rsidP="005E4CE6" w:rsidRDefault="00E10201" w14:paraId="71536D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double" w:color="BFBFBF" w:themeColor="background1" w:themeShade="BF" w:sz="4" w:space="0"/>
              <w:bottom w:val="single" w:color="BFBFBF" w:sz="8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E10201" w:rsidP="005E4CE6" w:rsidRDefault="00E10201" w14:paraId="289E4C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7"/>
                <w:szCs w:val="17"/>
                <w:lang w:val="Italian"/>
              </w:rPr>
              <w:t>DEFUNTO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E10201" w:rsidP="005E4CE6" w:rsidRDefault="00E10201" w14:paraId="5BE0DB7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7"/>
                <w:szCs w:val="17"/>
                <w:lang w:val="Italian"/>
              </w:rPr>
              <w:t>TRASFERITO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E10201" w:rsidP="005E4CE6" w:rsidRDefault="00E10201" w14:paraId="5C4F58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7"/>
                <w:szCs w:val="17"/>
                <w:lang w:val="Italian"/>
              </w:rPr>
              <w:t>TERMINATO</w:t>
            </w:r>
          </w:p>
        </w:tc>
      </w:tr>
      <w:tr w:rsidRPr="005E4CE6" w:rsidR="00E10201" w:rsidTr="008B24FA" w14:paraId="182C09A2" w14:textId="77777777">
        <w:trPr>
          <w:trHeight w:val="334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bottom"/>
            <w:hideMark/>
          </w:tcPr>
          <w:p w:rsidRPr="005E4CE6" w:rsidR="00E10201" w:rsidP="005E4CE6" w:rsidRDefault="00E10201" w14:paraId="04B34379" w14:textId="77777777">
            <w:pPr>
              <w:bidi w:val="false"/>
              <w:ind w:left="-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Italian"/>
              </w:rPr>
              <w:t>DATA DELLA FIRMA</w:t>
            </w:r>
          </w:p>
        </w:tc>
        <w:tc>
          <w:tcPr>
            <w:tcW w:w="5940" w:type="dxa"/>
            <w:gridSpan w:val="6"/>
            <w:vMerge/>
            <w:tcBorders>
              <w:left w:val="nil"/>
              <w:right w:val="double" w:color="BFBFBF" w:themeColor="background1" w:themeShade="BF" w:sz="4" w:space="0"/>
            </w:tcBorders>
            <w:vAlign w:val="center"/>
            <w:hideMark/>
          </w:tcPr>
          <w:p w:rsidRPr="005E4CE6" w:rsidR="00E10201" w:rsidP="005E4CE6" w:rsidRDefault="00E10201" w14:paraId="6C3025D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sz="4" w:space="0"/>
              <w:left w:val="double" w:color="BFBFBF" w:themeColor="background1" w:themeShade="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0E287B6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4211FC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471BFFA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5E4CE6" w:rsidR="00E10201" w:rsidTr="00E10201" w14:paraId="6BDA649F" w14:textId="77777777">
        <w:trPr>
          <w:trHeight w:val="432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6C7A3C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940" w:type="dxa"/>
            <w:gridSpan w:val="6"/>
            <w:vMerge/>
            <w:tcBorders>
              <w:left w:val="nil"/>
              <w:bottom w:val="single" w:color="BFBFBF" w:sz="8" w:space="0"/>
              <w:right w:val="double" w:color="BFBFBF" w:themeColor="background1" w:themeShade="BF" w:sz="4" w:space="0"/>
            </w:tcBorders>
            <w:vAlign w:val="center"/>
            <w:hideMark/>
          </w:tcPr>
          <w:p w:rsidRPr="005E4CE6" w:rsidR="00E10201" w:rsidP="005E4CE6" w:rsidRDefault="00E10201" w14:paraId="286C303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color="BFBFBF" w:sz="4" w:space="0"/>
              <w:left w:val="double" w:color="BFBFBF" w:themeColor="background1" w:themeShade="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5E4CE6" w:rsidR="00E10201" w:rsidP="005E4CE6" w:rsidRDefault="00E10201" w14:paraId="5983282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5E4CE6" w:rsidR="00E10201" w:rsidP="005E4CE6" w:rsidRDefault="00E10201" w14:paraId="17A8C03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5E4CE6" w:rsidR="00E10201" w:rsidP="005E4CE6" w:rsidRDefault="00E10201" w14:paraId="3FE268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5E4CE6" w:rsidP="002A3CCC" w:rsidRDefault="005E4CE6" w14:paraId="345308C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5E4CE6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70853646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180162A" w14:textId="77777777">
      <w:pPr>
        <w:bidi w:val="false"/>
        <w:rPr>
          <w:noProof/>
        </w:rPr>
      </w:pPr>
    </w:p>
    <w:p w:rsidRPr="00491059" w:rsidR="008A7F1D" w:rsidP="000732A0" w:rsidRDefault="008A7F1D" w14:paraId="69DF111D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67751C8C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2DA066C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7D944ABD" w14:textId="77777777"/>
          <w:p w:rsidRPr="00491059" w:rsidR="000732A0" w:rsidP="00B71E72" w:rsidRDefault="000732A0" w14:paraId="3D04426D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12D5159B" w14:textId="77777777"/>
    <w:p w:rsidRPr="000732A0" w:rsidR="00122EFB" w:rsidP="00122EFB" w:rsidRDefault="00122EFB" w14:paraId="13AAA09F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6CCDE" w14:textId="77777777" w:rsidR="00361372" w:rsidRDefault="00361372" w:rsidP="00B01A05">
      <w:r>
        <w:separator/>
      </w:r>
    </w:p>
  </w:endnote>
  <w:endnote w:type="continuationSeparator" w:id="0">
    <w:p w14:paraId="17C51965" w14:textId="77777777" w:rsidR="00361372" w:rsidRDefault="0036137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AF2B" w14:textId="77777777" w:rsidR="00361372" w:rsidRDefault="00361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17FF" w14:textId="77777777" w:rsidR="00361372" w:rsidRDefault="00361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47E2" w14:textId="77777777" w:rsidR="00361372" w:rsidRDefault="00361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DF99F" w14:textId="77777777" w:rsidR="00361372" w:rsidRDefault="00361372" w:rsidP="00B01A05">
      <w:r>
        <w:separator/>
      </w:r>
    </w:p>
  </w:footnote>
  <w:footnote w:type="continuationSeparator" w:id="0">
    <w:p w14:paraId="7335EEA2" w14:textId="77777777" w:rsidR="00361372" w:rsidRDefault="00361372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D0F6" w14:textId="77777777" w:rsidR="00361372" w:rsidRDefault="00361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66B0" w14:textId="77777777" w:rsidR="00361372" w:rsidRDefault="00361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C7888" w14:textId="77777777" w:rsidR="00361372" w:rsidRDefault="00361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72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61372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4A5E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D301D"/>
  <w14:defaultImageDpi w14:val="32767"/>
  <w15:chartTrackingRefBased/>
  <w15:docId w15:val="{06354D1B-2CA5-47FD-8AF9-05F1AE66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19&amp;utm_language=IT&amp;utm_source=integrated+content&amp;utm_campaign=/medical-forms-templates&amp;utm_medium=ic+patient+discharge+form+template+37219+word+it&amp;lpa=ic+patient+discharge+form+template+3721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3F05FF-D92D-4B36-9D42-304E85D0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f00de0a3e54bd247ea88e424f5349fe2</Template>
  <TotalTime>0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2021-05-06T14:54:00Z</dcterms:created>
  <dcterms:modified xsi:type="dcterms:W3CDTF">2021-05-06T14:54:00Z</dcterms:modified>
</cp:coreProperties>
</file>