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B65434" w:rsidR="00F569CF" w:rsidP="00D73EEA" w14:paraId="67982921" w14:textId="77777777">
      <w:pPr>
        <w:bidi w:val="false"/>
        <w:rPr>
          <w:rFonts w:ascii="Century Gothic" w:hAnsi="Century Gothic" w:eastAsia="Times New Roman" w:cs="Times New Roman"/>
          <w:b/>
          <w:bCs/>
          <w:color w:val="A6A6A6" w:themeColor="background1" w:themeShade="A6"/>
          <w:sz w:val="28"/>
          <w:szCs w:val="48"/>
        </w:rPr>
      </w:pPr>
      <w:r w:rsidRPr="00B65434">
        <w:rPr>
          <w:rFonts w:ascii="Century Gothic" w:hAnsi="Century Gothic" w:cs="Arial"/>
          <w:b/>
          <w:noProof/>
          <w:color w:val="A6A6A6" w:themeColor="background1" w:themeShade="A6"/>
          <w:sz w:val="32"/>
          <w:szCs w:val="36"/>
          <w:lang w:val="Italia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5782945</wp:posOffset>
            </wp:positionH>
            <wp:positionV relativeFrom="paragraph">
              <wp:posOffset>627</wp:posOffset>
            </wp:positionV>
            <wp:extent cx="1315220" cy="294648"/>
            <wp:effectExtent l="0" t="0" r="0" b="0"/>
            <wp:wrapThrough wrapText="bothSides">
              <wp:wrapPolygon>
                <wp:start x="2816" y="0"/>
                <wp:lineTo x="0" y="0"/>
                <wp:lineTo x="0" y="19552"/>
                <wp:lineTo x="1252" y="19552"/>
                <wp:lineTo x="21277" y="15362"/>
                <wp:lineTo x="21277" y="2793"/>
                <wp:lineTo x="4693" y="0"/>
                <wp:lineTo x="2816" y="0"/>
              </wp:wrapPolygon>
            </wp:wrapThrough>
            <wp:docPr id="2" name="Picture 2">
              <a:hlinkClick xmlns:a="http://schemas.openxmlformats.org/drawingml/2006/main" xmlns:r="http://schemas.openxmlformats.org/officeDocument/2006/relationships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xmlns:a="http://schemas.openxmlformats.org/drawingml/2006/main" xmlns:r="http://schemas.openxmlformats.org/officeDocument/2006/relationships" r:id="rId4"/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220" cy="2946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5E0E">
        <w:rPr>
          <w:rFonts w:ascii="Century Gothic" w:hAnsi="Century Gothic" w:cs="Arial"/>
          <w:b/>
          <w:noProof/>
          <w:color w:val="A6A6A6" w:themeColor="background1" w:themeShade="A6"/>
          <w:sz w:val="32"/>
          <w:szCs w:val="36"/>
          <w:lang w:val="Italian"/>
        </w:rPr>
        <w:t>MODELLO DI REPORT A3</w:t>
      </w:r>
    </w:p>
    <w:p w:rsidRPr="0021604E" w:rsidR="001430C2" w:rsidP="00D73EEA" w14:paraId="536EBED7" w14:textId="77777777">
      <w:pPr>
        <w:bidi w:val="false"/>
        <w:rPr>
          <w:rFonts w:ascii="Century Gothic" w:hAnsi="Century Gothic" w:eastAsia="Times New Roman" w:cs="Times New Roman"/>
          <w:b/>
          <w:bCs/>
          <w:color w:val="555A3C" w:themeColor="accent3" w:themeShade="80"/>
          <w:sz w:val="13"/>
          <w:szCs w:val="48"/>
        </w:rPr>
      </w:pPr>
    </w:p>
    <w:tbl>
      <w:tblPr>
        <w:tblW w:w="11150" w:type="dxa"/>
        <w:tblLook w:val="04A0"/>
      </w:tblPr>
      <w:tblGrid>
        <w:gridCol w:w="2428"/>
        <w:gridCol w:w="948"/>
        <w:gridCol w:w="2022"/>
        <w:gridCol w:w="3713"/>
        <w:gridCol w:w="300"/>
        <w:gridCol w:w="1739"/>
      </w:tblGrid>
      <w:tr w:rsidTr="00E975B1" w14:paraId="08F6E5A9" w14:textId="77777777">
        <w:tblPrEx>
          <w:tblW w:w="11150" w:type="dxa"/>
          <w:tblLook w:val="04A0"/>
        </w:tblPrEx>
        <w:trPr>
          <w:trHeight w:val="400"/>
        </w:trPr>
        <w:tc>
          <w:tcPr>
            <w:tcW w:w="242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95959"/>
            <w:noWrap/>
            <w:vAlign w:val="center"/>
            <w:hideMark/>
          </w:tcPr>
          <w:p w:rsidRPr="00D65E0E" w:rsidR="00D65E0E" w:rsidP="00D65E0E" w14:paraId="5A9C0E8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65E0E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2"/>
                <w:lang w:val="Italian"/>
              </w:rPr>
              <w:t>TITOLO / TEMA</w:t>
            </w:r>
          </w:p>
        </w:tc>
        <w:tc>
          <w:tcPr>
            <w:tcW w:w="8722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noWrap/>
            <w:vAlign w:val="center"/>
            <w:hideMark/>
          </w:tcPr>
          <w:p w:rsidRPr="00D65E0E" w:rsidR="00D65E0E" w:rsidP="00D65E0E" w14:paraId="2FE540E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Italian"/>
              </w:rPr>
              <w:t>Che cosa stiamo cercando di fare?</w:t>
            </w:r>
          </w:p>
        </w:tc>
      </w:tr>
      <w:tr w:rsidTr="00D65E0E" w14:paraId="4B7C38C6" w14:textId="77777777">
        <w:tblPrEx>
          <w:tblW w:w="11150" w:type="dxa"/>
          <w:tblLook w:val="04A0"/>
        </w:tblPrEx>
        <w:trPr>
          <w:trHeight w:val="400"/>
        </w:trPr>
        <w:tc>
          <w:tcPr>
            <w:tcW w:w="11150" w:type="dxa"/>
            <w:gridSpan w:val="6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65E0E" w:rsidR="00D65E0E" w:rsidP="00D65E0E" w14:paraId="02D549C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21604E" w14:paraId="245613F9" w14:textId="77777777">
        <w:tblPrEx>
          <w:tblW w:w="11150" w:type="dxa"/>
          <w:tblLook w:val="04A0"/>
        </w:tblPrEx>
        <w:trPr>
          <w:trHeight w:val="72"/>
        </w:trPr>
        <w:tc>
          <w:tcPr>
            <w:tcW w:w="3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65E0E" w:rsidR="00D65E0E" w:rsidP="00D65E0E" w14:paraId="779AE9D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65E0E" w:rsidR="00D65E0E" w:rsidP="00D65E0E" w14:paraId="0D09826C" w14:textId="77777777">
            <w:pPr>
              <w:bidi w:val="false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</w:p>
        </w:tc>
        <w:tc>
          <w:tcPr>
            <w:tcW w:w="4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65E0E" w:rsidR="00D65E0E" w:rsidP="00D65E0E" w14:paraId="40DD2E65" w14:textId="77777777">
            <w:pPr>
              <w:bidi w:val="false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65E0E" w:rsidR="00D65E0E" w:rsidP="00D65E0E" w14:paraId="0049A546" w14:textId="77777777">
            <w:pPr>
              <w:bidi w:val="false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</w:p>
        </w:tc>
      </w:tr>
      <w:tr w:rsidTr="00E975B1" w14:paraId="149F431F" w14:textId="77777777">
        <w:tblPrEx>
          <w:tblW w:w="11150" w:type="dxa"/>
          <w:tblLook w:val="04A0"/>
        </w:tblPrEx>
        <w:trPr>
          <w:trHeight w:val="400"/>
        </w:trPr>
        <w:tc>
          <w:tcPr>
            <w:tcW w:w="337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noWrap/>
            <w:vAlign w:val="center"/>
            <w:hideMark/>
          </w:tcPr>
          <w:p w:rsidRPr="00D65E0E" w:rsidR="00D65E0E" w:rsidP="00D65E0E" w14:paraId="1548EB0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D65E0E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Italian"/>
              </w:rPr>
              <w:t>UDITORE</w:t>
            </w:r>
          </w:p>
        </w:tc>
        <w:tc>
          <w:tcPr>
            <w:tcW w:w="2022" w:type="dxa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808080"/>
            <w:noWrap/>
            <w:vAlign w:val="center"/>
            <w:hideMark/>
          </w:tcPr>
          <w:p w:rsidRPr="00D65E0E" w:rsidR="00D65E0E" w:rsidP="00D65E0E" w14:paraId="296C92C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D65E0E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Italian"/>
              </w:rPr>
              <w:t>DATTERO</w:t>
            </w:r>
          </w:p>
        </w:tc>
        <w:tc>
          <w:tcPr>
            <w:tcW w:w="371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noWrap/>
            <w:vAlign w:val="center"/>
            <w:hideMark/>
          </w:tcPr>
          <w:p w:rsidRPr="00D65E0E" w:rsidR="00D65E0E" w:rsidP="00D65E0E" w14:paraId="4546C69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D65E0E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Italian"/>
              </w:rPr>
              <w:t>APPROVATO DA</w:t>
            </w:r>
          </w:p>
        </w:tc>
        <w:tc>
          <w:tcPr>
            <w:tcW w:w="2039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noWrap/>
            <w:vAlign w:val="center"/>
            <w:hideMark/>
          </w:tcPr>
          <w:p w:rsidRPr="00D65E0E" w:rsidR="00D65E0E" w:rsidP="00D65E0E" w14:paraId="473D457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D65E0E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Italian"/>
              </w:rPr>
              <w:t>DATTERO</w:t>
            </w:r>
          </w:p>
        </w:tc>
      </w:tr>
      <w:tr w:rsidTr="00E975B1" w14:paraId="4A441909" w14:textId="77777777">
        <w:tblPrEx>
          <w:tblW w:w="11150" w:type="dxa"/>
          <w:tblLook w:val="04A0"/>
        </w:tblPrEx>
        <w:trPr>
          <w:trHeight w:val="400"/>
        </w:trPr>
        <w:tc>
          <w:tcPr>
            <w:tcW w:w="3376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65E0E" w:rsidR="00D65E0E" w:rsidP="00D65E0E" w14:paraId="3CDEC20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65E0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D65E0E" w:rsidR="00D65E0E" w:rsidP="00D65E0E" w14:paraId="48C617C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65E0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65E0E" w:rsidR="00D65E0E" w:rsidP="00D65E0E" w14:paraId="728AFE9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65E0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65E0E" w:rsidR="00D65E0E" w:rsidP="00D65E0E" w14:paraId="5955C3C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65E0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21604E" w14:paraId="3C903FF6" w14:textId="77777777">
        <w:tblPrEx>
          <w:tblW w:w="11150" w:type="dxa"/>
          <w:tblLook w:val="04A0"/>
        </w:tblPrEx>
        <w:trPr>
          <w:trHeight w:val="72"/>
        </w:trPr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65E0E" w:rsidR="00D65E0E" w:rsidP="00D65E0E" w14:paraId="3181382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1"/>
                <w:szCs w:val="18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65E0E" w:rsidR="00D65E0E" w:rsidP="00D65E0E" w14:paraId="4553E764" w14:textId="77777777">
            <w:pPr>
              <w:bidi w:val="false"/>
              <w:rPr>
                <w:rFonts w:ascii="Times New Roman" w:hAnsi="Times New Roman" w:eastAsia="Times New Roman" w:cs="Times New Roman"/>
                <w:sz w:val="11"/>
                <w:szCs w:val="20"/>
              </w:rPr>
            </w:pPr>
          </w:p>
        </w:tc>
        <w:tc>
          <w:tcPr>
            <w:tcW w:w="4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65E0E" w:rsidR="00D65E0E" w:rsidP="00D65E0E" w14:paraId="3EE0BC26" w14:textId="77777777">
            <w:pPr>
              <w:bidi w:val="false"/>
              <w:rPr>
                <w:rFonts w:ascii="Times New Roman" w:hAnsi="Times New Roman" w:eastAsia="Times New Roman" w:cs="Times New Roman"/>
                <w:sz w:val="11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65E0E" w:rsidR="00D65E0E" w:rsidP="00D65E0E" w14:paraId="4E9EC8F5" w14:textId="77777777">
            <w:pPr>
              <w:bidi w:val="false"/>
              <w:rPr>
                <w:rFonts w:ascii="Times New Roman" w:hAnsi="Times New Roman" w:eastAsia="Times New Roman" w:cs="Times New Roman"/>
                <w:sz w:val="11"/>
                <w:szCs w:val="20"/>
              </w:rPr>
            </w:pPr>
          </w:p>
        </w:tc>
      </w:tr>
      <w:tr w:rsidTr="00E975B1" w14:paraId="64C0DB14" w14:textId="77777777">
        <w:tblPrEx>
          <w:tblW w:w="11150" w:type="dxa"/>
          <w:tblLook w:val="04A0"/>
        </w:tblPrEx>
        <w:trPr>
          <w:trHeight w:val="400"/>
        </w:trPr>
        <w:tc>
          <w:tcPr>
            <w:tcW w:w="242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55C7D"/>
            <w:noWrap/>
            <w:vAlign w:val="center"/>
            <w:hideMark/>
          </w:tcPr>
          <w:p w:rsidRPr="00D65E0E" w:rsidR="00D65E0E" w:rsidP="00D65E0E" w14:paraId="04F29BD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2F2F2"/>
                <w:sz w:val="20"/>
                <w:szCs w:val="22"/>
              </w:rPr>
            </w:pPr>
            <w:r w:rsidRPr="00D65E0E">
              <w:rPr>
                <w:rFonts w:ascii="Century Gothic" w:hAnsi="Century Gothic" w:eastAsia="Times New Roman" w:cs="Times New Roman"/>
                <w:b/>
                <w:color w:val="F2F2F2"/>
                <w:sz w:val="20"/>
                <w:szCs w:val="22"/>
                <w:lang w:val="Italian"/>
              </w:rPr>
              <w:t>SFONDO</w:t>
            </w:r>
          </w:p>
        </w:tc>
        <w:tc>
          <w:tcPr>
            <w:tcW w:w="8722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BB8"/>
            <w:vAlign w:val="center"/>
            <w:hideMark/>
          </w:tcPr>
          <w:p w:rsidRPr="00D65E0E" w:rsidR="00D65E0E" w:rsidP="00D65E0E" w14:paraId="6A51F21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Italian"/>
              </w:rPr>
              <w:t>Quale problema stiamo cercando di risolvere e perché stiamo affrontando il problema?</w:t>
            </w:r>
          </w:p>
        </w:tc>
      </w:tr>
      <w:tr w:rsidTr="0021604E" w14:paraId="31620916" w14:textId="77777777">
        <w:tblPrEx>
          <w:tblW w:w="11150" w:type="dxa"/>
          <w:tblLook w:val="04A0"/>
        </w:tblPrEx>
        <w:trPr>
          <w:trHeight w:val="1368"/>
        </w:trPr>
        <w:tc>
          <w:tcPr>
            <w:tcW w:w="11150" w:type="dxa"/>
            <w:gridSpan w:val="6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65E0E" w:rsidR="00D65E0E" w:rsidP="00D65E0E" w14:paraId="55A18B1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E975B1" w14:paraId="2A460B10" w14:textId="77777777">
        <w:tblPrEx>
          <w:tblW w:w="11150" w:type="dxa"/>
          <w:tblLook w:val="04A0"/>
        </w:tblPrEx>
        <w:trPr>
          <w:trHeight w:val="403"/>
        </w:trPr>
        <w:tc>
          <w:tcPr>
            <w:tcW w:w="242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5593C"/>
            <w:noWrap/>
            <w:vAlign w:val="center"/>
            <w:hideMark/>
          </w:tcPr>
          <w:p w:rsidRPr="00D65E0E" w:rsidR="00D65E0E" w:rsidP="00D65E0E" w14:paraId="1903640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2F2F2"/>
                <w:sz w:val="22"/>
                <w:szCs w:val="22"/>
              </w:rPr>
            </w:pPr>
            <w:r w:rsidRPr="00D65E0E">
              <w:rPr>
                <w:rFonts w:ascii="Century Gothic" w:hAnsi="Century Gothic" w:eastAsia="Times New Roman" w:cs="Times New Roman"/>
                <w:b/>
                <w:color w:val="F2F2F2"/>
                <w:sz w:val="20"/>
                <w:szCs w:val="22"/>
                <w:lang w:val="Italian"/>
              </w:rPr>
              <w:t>CONDIZIONI ATTUALI</w:t>
            </w:r>
          </w:p>
        </w:tc>
        <w:tc>
          <w:tcPr>
            <w:tcW w:w="8722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659"/>
            <w:vAlign w:val="center"/>
            <w:hideMark/>
          </w:tcPr>
          <w:p w:rsidRPr="00D65E0E" w:rsidR="00D65E0E" w:rsidP="00D65E0E" w14:paraId="3220AAD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Italian"/>
              </w:rPr>
              <w:t>Chiarire il problema. Descrivi cosa c'è di sbagliato usando fatti, date, cifre, misure e rappresentazione visiva.</w:t>
            </w:r>
          </w:p>
        </w:tc>
      </w:tr>
      <w:tr w:rsidTr="0021604E" w14:paraId="4E0DAB03" w14:textId="77777777">
        <w:tblPrEx>
          <w:tblW w:w="11150" w:type="dxa"/>
          <w:tblLook w:val="04A0"/>
        </w:tblPrEx>
        <w:trPr>
          <w:trHeight w:val="1368"/>
        </w:trPr>
        <w:tc>
          <w:tcPr>
            <w:tcW w:w="11150" w:type="dxa"/>
            <w:gridSpan w:val="6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65E0E" w:rsidR="00D65E0E" w:rsidP="00D65E0E" w14:paraId="5C23374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65E0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E975B1" w14:paraId="4E1D3407" w14:textId="77777777">
        <w:tblPrEx>
          <w:tblW w:w="11150" w:type="dxa"/>
          <w:tblLook w:val="04A0"/>
        </w:tblPrEx>
        <w:trPr>
          <w:trHeight w:val="400"/>
        </w:trPr>
        <w:tc>
          <w:tcPr>
            <w:tcW w:w="242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B601E"/>
            <w:noWrap/>
            <w:vAlign w:val="center"/>
            <w:hideMark/>
          </w:tcPr>
          <w:p w:rsidRPr="00D65E0E" w:rsidR="00D65E0E" w:rsidP="00D65E0E" w14:paraId="7D667FB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2F2F2"/>
                <w:sz w:val="22"/>
                <w:szCs w:val="22"/>
              </w:rPr>
            </w:pPr>
            <w:r w:rsidRPr="00D65E0E">
              <w:rPr>
                <w:rFonts w:ascii="Century Gothic" w:hAnsi="Century Gothic" w:eastAsia="Times New Roman" w:cs="Times New Roman"/>
                <w:b/>
                <w:color w:val="F2F2F2"/>
                <w:sz w:val="20"/>
                <w:szCs w:val="22"/>
                <w:lang w:val="Italian"/>
              </w:rPr>
              <w:t>ANALISI DELLE CAUSE</w:t>
            </w:r>
          </w:p>
        </w:tc>
        <w:tc>
          <w:tcPr>
            <w:tcW w:w="8722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B98E2D"/>
            <w:vAlign w:val="center"/>
            <w:hideMark/>
          </w:tcPr>
          <w:p w:rsidRPr="00D65E0E" w:rsidR="00D65E0E" w:rsidP="00D65E0E" w14:paraId="603E38F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Italian"/>
              </w:rPr>
              <w:t>Elencare i problemi e definire la causa principale.</w:t>
            </w:r>
          </w:p>
        </w:tc>
      </w:tr>
      <w:tr w:rsidTr="0021604E" w14:paraId="2D8A1B33" w14:textId="77777777">
        <w:tblPrEx>
          <w:tblW w:w="11150" w:type="dxa"/>
          <w:tblLook w:val="04A0"/>
        </w:tblPrEx>
        <w:trPr>
          <w:trHeight w:val="1368"/>
        </w:trPr>
        <w:tc>
          <w:tcPr>
            <w:tcW w:w="11150" w:type="dxa"/>
            <w:gridSpan w:val="6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65E0E" w:rsidR="00D65E0E" w:rsidP="00D65E0E" w14:paraId="5161BC8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65E0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bookmarkStart w:name="_GoBack" w:id="0"/>
        <w:bookmarkEnd w:id="0"/>
      </w:tr>
      <w:tr w:rsidTr="00E975B1" w14:paraId="4C9C5371" w14:textId="77777777">
        <w:tblPrEx>
          <w:tblW w:w="11150" w:type="dxa"/>
          <w:tblLook w:val="04A0"/>
        </w:tblPrEx>
        <w:trPr>
          <w:trHeight w:val="403"/>
        </w:trPr>
        <w:tc>
          <w:tcPr>
            <w:tcW w:w="242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95751"/>
            <w:noWrap/>
            <w:vAlign w:val="center"/>
            <w:hideMark/>
          </w:tcPr>
          <w:p w:rsidRPr="00D65E0E" w:rsidR="00D65E0E" w:rsidP="00D65E0E" w14:paraId="2642480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2F2F2"/>
                <w:sz w:val="22"/>
                <w:szCs w:val="22"/>
              </w:rPr>
            </w:pPr>
            <w:r w:rsidRPr="00D65E0E">
              <w:rPr>
                <w:rFonts w:ascii="Century Gothic" w:hAnsi="Century Gothic" w:eastAsia="Times New Roman" w:cs="Times New Roman"/>
                <w:b/>
                <w:color w:val="F2F2F2"/>
                <w:sz w:val="20"/>
                <w:szCs w:val="22"/>
                <w:lang w:val="Italian"/>
              </w:rPr>
              <w:t>CONDIZIONE TARGET</w:t>
            </w:r>
          </w:p>
        </w:tc>
        <w:tc>
          <w:tcPr>
            <w:tcW w:w="8722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78278"/>
            <w:vAlign w:val="center"/>
            <w:hideMark/>
          </w:tcPr>
          <w:p w:rsidRPr="00D65E0E" w:rsidR="00D65E0E" w:rsidP="00D65E0E" w14:paraId="57D2CA0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Italian"/>
              </w:rPr>
              <w:t>Elencare le contromisure proposte. Definire obiettivi misurabili (qty., tempo, ecc.). Diagramma del nuovo processo proposto.</w:t>
            </w:r>
          </w:p>
        </w:tc>
      </w:tr>
      <w:tr w:rsidTr="00E975B1" w14:paraId="5DBA8F3D" w14:textId="77777777">
        <w:tblPrEx>
          <w:tblW w:w="11150" w:type="dxa"/>
          <w:tblLook w:val="04A0"/>
        </w:tblPrEx>
        <w:trPr>
          <w:trHeight w:val="1440"/>
        </w:trPr>
        <w:tc>
          <w:tcPr>
            <w:tcW w:w="11150" w:type="dxa"/>
            <w:gridSpan w:val="6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65E0E" w:rsidR="00D65E0E" w:rsidP="00D65E0E" w14:paraId="2439F00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65E0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E975B1" w14:paraId="5EE79293" w14:textId="77777777">
        <w:tblPrEx>
          <w:tblW w:w="11150" w:type="dxa"/>
          <w:tblLook w:val="04A0"/>
        </w:tblPrEx>
        <w:trPr>
          <w:trHeight w:val="400"/>
        </w:trPr>
        <w:tc>
          <w:tcPr>
            <w:tcW w:w="242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A3C16"/>
            <w:noWrap/>
            <w:vAlign w:val="center"/>
            <w:hideMark/>
          </w:tcPr>
          <w:p w:rsidRPr="00D65E0E" w:rsidR="00D65E0E" w:rsidP="00D65E0E" w14:paraId="59160EA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2F2F2"/>
                <w:sz w:val="22"/>
                <w:szCs w:val="22"/>
              </w:rPr>
            </w:pPr>
            <w:r w:rsidRPr="00D65E0E">
              <w:rPr>
                <w:rFonts w:ascii="Century Gothic" w:hAnsi="Century Gothic" w:eastAsia="Times New Roman" w:cs="Times New Roman"/>
                <w:b/>
                <w:color w:val="F2F2F2"/>
                <w:sz w:val="20"/>
                <w:szCs w:val="22"/>
                <w:lang w:val="Italian"/>
              </w:rPr>
              <w:t>PIANO DI ATTUAZIONE</w:t>
            </w:r>
          </w:p>
        </w:tc>
        <w:tc>
          <w:tcPr>
            <w:tcW w:w="8722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B75A22"/>
            <w:vAlign w:val="center"/>
            <w:hideMark/>
          </w:tcPr>
          <w:p w:rsidRPr="00D65E0E" w:rsidR="00D65E0E" w:rsidP="00D65E0E" w14:paraId="3E3DAB7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Italian"/>
              </w:rPr>
              <w:t>Crea una sequenza temporale, includendo chi, cosa, quando, dove e come.</w:t>
            </w:r>
          </w:p>
        </w:tc>
      </w:tr>
      <w:tr w:rsidTr="00E975B1" w14:paraId="100235D3" w14:textId="77777777">
        <w:tblPrEx>
          <w:tblW w:w="11150" w:type="dxa"/>
          <w:tblLook w:val="04A0"/>
        </w:tblPrEx>
        <w:trPr>
          <w:trHeight w:val="1440"/>
        </w:trPr>
        <w:tc>
          <w:tcPr>
            <w:tcW w:w="11150" w:type="dxa"/>
            <w:gridSpan w:val="6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65E0E" w:rsidR="00D65E0E" w:rsidP="00D65E0E" w14:paraId="74EF00E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65E0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E975B1" w14:paraId="78A1D9D8" w14:textId="77777777">
        <w:tblPrEx>
          <w:tblW w:w="11150" w:type="dxa"/>
          <w:tblLook w:val="04A0"/>
        </w:tblPrEx>
        <w:trPr>
          <w:trHeight w:val="403"/>
        </w:trPr>
        <w:tc>
          <w:tcPr>
            <w:tcW w:w="242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95959"/>
            <w:noWrap/>
            <w:vAlign w:val="center"/>
            <w:hideMark/>
          </w:tcPr>
          <w:p w:rsidRPr="00D65E0E" w:rsidR="00D65E0E" w:rsidP="00D65E0E" w14:paraId="3FD7910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2"/>
                <w:lang w:val="Italian"/>
              </w:rPr>
              <w:t>| DI FOLLOW-UP PIANO</w:t>
            </w:r>
          </w:p>
        </w:tc>
        <w:tc>
          <w:tcPr>
            <w:tcW w:w="8722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noWrap/>
            <w:vAlign w:val="center"/>
            <w:hideMark/>
          </w:tcPr>
          <w:p w:rsidRPr="00D65E0E" w:rsidR="00D65E0E" w:rsidP="00D65E0E" w14:paraId="4BE3AE4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Italian"/>
              </w:rPr>
              <w:t>Elenca tutti i problemi e i problemi rimanenti previsti. Definire il piano per misurare gli effetti, inclusi come e quando.</w:t>
            </w:r>
          </w:p>
        </w:tc>
      </w:tr>
      <w:tr w:rsidTr="00E975B1" w14:paraId="4E8E254F" w14:textId="77777777">
        <w:tblPrEx>
          <w:tblW w:w="11150" w:type="dxa"/>
          <w:tblLook w:val="04A0"/>
        </w:tblPrEx>
        <w:trPr>
          <w:trHeight w:val="1008"/>
        </w:trPr>
        <w:tc>
          <w:tcPr>
            <w:tcW w:w="11150" w:type="dxa"/>
            <w:gridSpan w:val="6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65E0E" w:rsidR="00D65E0E" w:rsidP="00D65E0E" w14:paraId="742F1D9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65E0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E975B1" w14:paraId="2F15EE28" w14:textId="77777777">
        <w:tblPrEx>
          <w:tblW w:w="11150" w:type="dxa"/>
          <w:tblLook w:val="04A0"/>
        </w:tblPrEx>
        <w:trPr>
          <w:trHeight w:val="403"/>
        </w:trPr>
        <w:tc>
          <w:tcPr>
            <w:tcW w:w="3376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95959"/>
            <w:noWrap/>
            <w:vAlign w:val="center"/>
            <w:hideMark/>
          </w:tcPr>
          <w:p w:rsidRPr="00D65E0E" w:rsidR="00D65E0E" w:rsidP="00D65E0E" w14:paraId="3E3A154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2"/>
                <w:lang w:val="Italian"/>
              </w:rPr>
              <w:t>| DI FOLLOW-UP RISULTATI EFFETTIVI</w:t>
            </w:r>
          </w:p>
        </w:tc>
        <w:tc>
          <w:tcPr>
            <w:tcW w:w="7774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noWrap/>
            <w:vAlign w:val="center"/>
            <w:hideMark/>
          </w:tcPr>
          <w:p w:rsidRPr="00D65E0E" w:rsidR="00D65E0E" w:rsidP="00D65E0E" w14:paraId="554E120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  <w:lang w:val="Italian"/>
              </w:rPr>
              <w:t>Confronta i risultati con le previsioni.</w:t>
            </w:r>
          </w:p>
        </w:tc>
      </w:tr>
      <w:tr w:rsidTr="00E975B1" w14:paraId="787E3DD8" w14:textId="77777777">
        <w:tblPrEx>
          <w:tblW w:w="11150" w:type="dxa"/>
          <w:tblLook w:val="04A0"/>
        </w:tblPrEx>
        <w:trPr>
          <w:trHeight w:val="1008"/>
        </w:trPr>
        <w:tc>
          <w:tcPr>
            <w:tcW w:w="11150" w:type="dxa"/>
            <w:gridSpan w:val="6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D65E0E" w:rsidR="00D65E0E" w:rsidP="00D65E0E" w14:paraId="775E520A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65E0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</w:tbl>
    <w:p w:rsidR="00513F89" w:rsidP="0021604E" w14:paraId="1E177D2F" w14:textId="77777777">
      <w:pPr>
        <w:rPr>
          <w:rFonts w:ascii="Century Gothic" w:hAnsi="Century Gothic" w:eastAsia="Times New Roman" w:cs="Times New Roman"/>
          <w:b/>
          <w:bCs/>
          <w:color w:val="548AB7" w:themeColor="accent1" w:themeShade="BF"/>
          <w:sz w:val="20"/>
          <w:szCs w:val="20"/>
        </w:rPr>
      </w:pPr>
    </w:p>
    <w:sectPr w:rsidSect="00D73EEA">
      <w:pgSz w:w="12240" w:h="15840"/>
      <w:pgMar w:top="396" w:right="567" w:bottom="720" w:left="51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584994"/>
    <w:multiLevelType w:val="hybridMultilevel"/>
    <w:tmpl w:val="EAC2C4A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19"/>
    <w:rsid w:val="000D3136"/>
    <w:rsid w:val="000D5651"/>
    <w:rsid w:val="000E4456"/>
    <w:rsid w:val="001430C2"/>
    <w:rsid w:val="0016438F"/>
    <w:rsid w:val="00190874"/>
    <w:rsid w:val="00197AA4"/>
    <w:rsid w:val="001D3084"/>
    <w:rsid w:val="001D5095"/>
    <w:rsid w:val="0021604E"/>
    <w:rsid w:val="00246B96"/>
    <w:rsid w:val="00265A6D"/>
    <w:rsid w:val="00295890"/>
    <w:rsid w:val="002A5743"/>
    <w:rsid w:val="002C0A4B"/>
    <w:rsid w:val="002D17E5"/>
    <w:rsid w:val="002F54BD"/>
    <w:rsid w:val="00300D0E"/>
    <w:rsid w:val="003015B8"/>
    <w:rsid w:val="003169FF"/>
    <w:rsid w:val="00343574"/>
    <w:rsid w:val="00355C1F"/>
    <w:rsid w:val="003B789B"/>
    <w:rsid w:val="003F50F4"/>
    <w:rsid w:val="00405E4D"/>
    <w:rsid w:val="00426070"/>
    <w:rsid w:val="00464224"/>
    <w:rsid w:val="00471C74"/>
    <w:rsid w:val="004937B7"/>
    <w:rsid w:val="004C6C01"/>
    <w:rsid w:val="00511C74"/>
    <w:rsid w:val="00513F89"/>
    <w:rsid w:val="005449AA"/>
    <w:rsid w:val="005A6272"/>
    <w:rsid w:val="005F4987"/>
    <w:rsid w:val="00624110"/>
    <w:rsid w:val="006803D1"/>
    <w:rsid w:val="006806AD"/>
    <w:rsid w:val="006D26C3"/>
    <w:rsid w:val="00710BDD"/>
    <w:rsid w:val="007D01DF"/>
    <w:rsid w:val="008471A8"/>
    <w:rsid w:val="00857E67"/>
    <w:rsid w:val="00871614"/>
    <w:rsid w:val="008A027A"/>
    <w:rsid w:val="008A2577"/>
    <w:rsid w:val="008E7E4A"/>
    <w:rsid w:val="00924670"/>
    <w:rsid w:val="00943419"/>
    <w:rsid w:val="00952FBA"/>
    <w:rsid w:val="00981DED"/>
    <w:rsid w:val="00982272"/>
    <w:rsid w:val="00996FF3"/>
    <w:rsid w:val="00997888"/>
    <w:rsid w:val="009C61B0"/>
    <w:rsid w:val="009E528D"/>
    <w:rsid w:val="009F1EAC"/>
    <w:rsid w:val="009F5852"/>
    <w:rsid w:val="00A00CC5"/>
    <w:rsid w:val="00A07AE1"/>
    <w:rsid w:val="00A146EA"/>
    <w:rsid w:val="00A45DFA"/>
    <w:rsid w:val="00A95281"/>
    <w:rsid w:val="00AE65BE"/>
    <w:rsid w:val="00B30812"/>
    <w:rsid w:val="00B65434"/>
    <w:rsid w:val="00BD050D"/>
    <w:rsid w:val="00C132D0"/>
    <w:rsid w:val="00C45631"/>
    <w:rsid w:val="00CE768F"/>
    <w:rsid w:val="00D57248"/>
    <w:rsid w:val="00D65E0E"/>
    <w:rsid w:val="00D73EEA"/>
    <w:rsid w:val="00DE2996"/>
    <w:rsid w:val="00E51764"/>
    <w:rsid w:val="00E61E4D"/>
    <w:rsid w:val="00E975B1"/>
    <w:rsid w:val="00F17AD3"/>
    <w:rsid w:val="00F569CF"/>
    <w:rsid w:val="00F67D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196F3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hyperlink" Target="https://it.smartsheet.com/try-it?trp=37353&amp;utm_language=IT&amp;utm_source=integrated+content&amp;utm_campaign=/guide-to-lean-project-management&amp;utm_medium=ic+lean+project+management+a3+report+template+word+it&amp;lpa=ic+lean+project+management+a3+report+template+word+it" TargetMode="External"/><Relationship Id="rId5" Type="http://schemas.openxmlformats.org/officeDocument/2006/relationships/image" Target="media/image1.png"/><Relationship Id="rId6" Type="http://schemas.openxmlformats.org/officeDocument/2006/relationships/theme" Target="theme/theme1.xml"/><Relationship Id="rId7" Type="http://schemas.openxmlformats.org/officeDocument/2006/relationships/numbering" Target="numbering.xml"/><Relationship Id="rId8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IC-A3-Report-Template_WORD - SR edits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Ragazhinskaya</dc:creator>
  <cp:lastModifiedBy>Alexandra Ragazhinskaya</cp:lastModifiedBy>
  <cp:revision>1</cp:revision>
  <dcterms:created xsi:type="dcterms:W3CDTF">2017-06-26T19:34:00Z</dcterms:created>
  <dcterms:modified xsi:type="dcterms:W3CDTF">2017-06-26T19:34:00Z</dcterms:modified>
</cp:coreProperties>
</file>