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05A57C5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0F78AA" w:rsidR="00C805C2" w:rsidP="00424282" w14:paraId="64E5F36F" w14:textId="77777777">
      <w:pPr>
        <w:bidi w:val="false"/>
        <w:spacing w:after="0" w:line="240" w:lineRule="auto"/>
        <w:rPr>
          <w:b/>
          <w:color w:val="595959" w:themeColor="text1" w:themeTint="A6"/>
          <w:sz w:val="36"/>
        </w:rPr>
      </w:pPr>
      <w:r>
        <w:rPr>
          <w:b/>
          <w:color w:val="595959" w:themeColor="text1" w:themeTint="A6"/>
          <w:sz w:val="36"/>
          <w:lang w:val="Italian"/>
        </w:rPr>
        <w:t xml:space="preserve">PIANO DI MARKETING GO-TO-MARKET</w:t>
      </w:r>
    </w:p>
    <w:p w:rsidRPr="006A0235" w:rsidR="00C805C2" w:rsidP="00C805C2" w14:paraId="64B8E57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878B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4B3CC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067584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7B2D8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33B2E0A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3061FE17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Italian"/>
        </w:rPr>
        <w:t>PIANO MARKETING</w:t>
      </w:r>
    </w:p>
    <w:p w:rsidR="000F6E6F" w:rsidP="000F6E6F" w14:paraId="3A5D84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Italian"/>
        </w:rPr>
        <w:t>RAGIONE SOCIALE</w:t>
      </w:r>
    </w:p>
    <w:p w:rsidR="000F6E6F" w:rsidP="000F6E6F" w14:paraId="30B6113F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3C061E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Itali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236220</wp:posOffset>
            </wp:positionV>
            <wp:extent cx="2493010" cy="3014345"/>
            <wp:effectExtent l="0" t="0" r="0" b="0"/>
            <wp:wrapNone/>
            <wp:docPr id="1" name="Picture 1" descr="Forma, motivo di sfo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Indirizzo</w:t>
      </w:r>
    </w:p>
    <w:p w:rsidR="000F6E6F" w:rsidP="000F6E6F" w14:paraId="167971E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Città, Stato e CAP</w:t>
      </w:r>
    </w:p>
    <w:p w:rsidR="000F6E6F" w:rsidP="000F6E6F" w14:paraId="4C1281B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D07B73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Italian"/>
        </w:rPr>
        <w:t>webaddress.com</w:t>
      </w:r>
    </w:p>
    <w:p w:rsidRPr="0037789A" w:rsidR="000F6E6F" w:rsidP="000F6E6F" w14:paraId="2C0D132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CA5566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Versione 0.0.0</w:t>
      </w:r>
    </w:p>
    <w:p w:rsidR="000F6E6F" w:rsidP="000F6E6F" w14:paraId="3DF16C7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1DAD50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Italian"/>
        </w:rPr>
        <w:t>00/00/0000</w:t>
      </w:r>
    </w:p>
    <w:p w:rsidR="000F6E6F" w:rsidP="000F6E6F" w14:paraId="732BC93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1D3CC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54BC76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72DFFD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ABD3FF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FE9FBC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94AA9B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PREPARATO DA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5C94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A8FC7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0F6E6F" w14:paraId="3FE80A86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6C0EE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283999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A7229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4C0BD4C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3E88BB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B45184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TELEFONO</w:t>
            </w:r>
          </w:p>
        </w:tc>
      </w:tr>
      <w:tr w:rsidTr="008C2DF3" w14:paraId="6BA0B21E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12AE93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641F6A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A462916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EDE2B5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C31D84F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444CE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Italian"/>
              </w:rPr>
              <w:t>DATTERO</w:t>
            </w:r>
          </w:p>
        </w:tc>
      </w:tr>
      <w:tr w:rsidTr="008C2DF3" w14:paraId="1EC396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0A2E0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37FC8A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6840F3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506D28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06BCB26F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10160F2A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Italian"/>
        </w:rPr>
        <w:t>sommario</w:t>
      </w:r>
    </w:p>
    <w:p w:rsidRPr="000844EC" w:rsidR="000844EC" w:rsidP="000844EC" w14:paraId="395072A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val="Italian"/>
        </w:rPr>
        <w:fldChar w:fldCharType="begin"/>
      </w:r>
      <w:r w:rsidRPr="000844EC">
        <w:rPr>
          <w:sz w:val="20"/>
          <w:szCs w:val="20"/>
          <w:lang w:val="Italian"/>
        </w:rPr>
        <w:instrText xml:space="preserve"> TOC \o "1-3" \h \z \u </w:instrText>
      </w:r>
      <w:r w:rsidRPr="000844EC">
        <w:rPr>
          <w:sz w:val="20"/>
          <w:szCs w:val="20"/>
          <w:lang w:val="Italian"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val="Italian"/>
          </w:rPr>
          <w:t>1.SINTESI3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5E4A89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val="Italian"/>
          </w:rPr>
          <w:t>2.DICHIARAZIONE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>MISSIONE4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6C869C2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val="Italian"/>
          </w:rPr>
          <w:t>3.DICHIARAZIONE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>VISIONE4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032216B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val="Italian"/>
          </w:rPr>
          <w:t>4.ANALISI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SITUAZIONALE5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4DCDE59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ANALISI 4.15C5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EEE72E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val="Italian"/>
          </w:rPr>
          <w:t>4.1.1AZIENDA5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4CBBFC7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val="Italian"/>
          </w:rPr>
          <w:t>4.1.2COLLABORATORI5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2D1193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val="Italian"/>
          </w:rPr>
          <w:t>4.1.3PERSONALTRI5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AC0ADA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val="Italian"/>
          </w:rPr>
          <w:t>4.1.4CONCORRENTI5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CD3416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val="Italian"/>
          </w:rPr>
          <w:t>4.1.5CLIMA5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F81D7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val="Italian"/>
          </w:rPr>
          <w:t>4.2ANALISI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 TESSUTO6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32D839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val="Italian"/>
          </w:rPr>
          <w:t>5.FUNZIONALITÀ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>BASE7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641EBB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val="Italian"/>
          </w:rPr>
          <w:t>6.OBIETTIVI8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09FA07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val="Italian"/>
          </w:rPr>
          <w:t>6.1OBIGLI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AZIENDALI8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7EDAC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val="Italian"/>
          </w:rPr>
          <w:t>6.2SALES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GOAL8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400AE5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val="Italian"/>
          </w:rPr>
          <w:t>6.3OBIGLI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FINANZIARI9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92CACF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val="Italian"/>
          </w:rPr>
          <w:t>6.4OBIETTIVI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MARKETING9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1F3B75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val="Italian"/>
          </w:rPr>
          <w:t>7.MERCATO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>RIFERIMENTO10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7DCDBF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val="Italian"/>
          </w:rPr>
          <w:t>7.1RACCOLTA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INFORMAZIONI10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9402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val="Italian"/>
          </w:rPr>
          <w:t>7.2PUNTI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GIORNALE10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CE0DB8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7.3SOLUZIONI11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95323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val="Italian"/>
          </w:rPr>
          <w:t>7.4BUYER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PERSONA11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7579AB0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val="Italian"/>
          </w:rPr>
          <w:t>8.STRATEGIA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>MARKETING12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57A3D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val="Italian"/>
          </w:rPr>
          <w:t xml:space="preserve">8.1CICLO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DI ACQUISTO DELL'ACQUIRENTE12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4391478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val="Italian"/>
          </w:rPr>
          <w:t>8.2POSIZIONE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VENDITA UNICA (USP)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12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77160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val="Italian"/>
          </w:rPr>
          <w:t>8.3BRANDING13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381AF4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val="Italian"/>
          </w:rPr>
          <w:t xml:space="preserve">8.4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MIX DI MARKETING – 4Ps13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712DEFB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val="Italian"/>
          </w:rPr>
          <w:t>8.4.1PRODOTTO13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A53014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val="Italian"/>
          </w:rPr>
          <w:t>8.4.2Prezzo13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D65A02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val="Italian"/>
          </w:rPr>
          <w:t>8.4.3LUOGO14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EBD759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val="Italian"/>
          </w:rPr>
          <w:t>8.4.4PROMOZIONE14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355627D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val="Italian"/>
          </w:rPr>
          <w:t>8.5CANALI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MARKETING14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4543E7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val="Italian"/>
          </w:rPr>
          <w:t>8.6PER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IL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BUDGET15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90B9BA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val="Italian"/>
          </w:rPr>
          <w:t>9.STANDARD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DI PRESTAZIONE E METODI DI MISURAZIONE16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2D5E42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val="Italian"/>
          </w:rPr>
          <w:t>9.1STANDARD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DELLE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PRESTAZIONI16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142499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9.2BENCHMARKS16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B16AB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val="Italian"/>
          </w:rPr>
          <w:t>9.3METRICHE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MARKETING PER MISURARE IL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SUCCESSO17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FD1276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val="Italian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>9.4METODI METODI DI MISURAZIONE17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5E0BA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val="Italian"/>
          </w:rPr>
          <w:t>10.SINTESI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 xml:space="preserve"> </w:t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>FINANZIARIA18</w:t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797139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val="Italian"/>
          </w:rPr>
          <w:t>10.1PREVISIONI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FINANZIARIE18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7B6A31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val="Italian"/>
          </w:rPr>
          <w:t>10.2ANALISI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ROTTURA-PAREGGIO18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049B4B7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val="Italian"/>
          </w:rPr>
          <w:t>10.3DATI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FINANZIARI19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4AA470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val="Italian"/>
          </w:rPr>
          <w:t>10.3.1COME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DICHIARAZIONE19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2374BA7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val="Italian"/>
          </w:rPr>
          <w:t>10.3.2PROIEZIONE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="00A23C3B">
          <w:rPr>
            <w:rStyle w:val="Hyperlink"/>
            <w:noProof/>
            <w:sz w:val="18"/>
            <w:szCs w:val="18"/>
            <w:lang w:val="Italian"/>
          </w:rPr>
          <w:t xml:space="preserve"> A FLUSSO DI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MISURA19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5022C4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val="Italian"/>
          </w:rPr>
          <w:t>10.3.3FOGLIO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BILANCIAMENTO19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60E19D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val="Italian"/>
          </w:rPr>
          <w:t>11.APPENDICE20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Italian"/>
          </w:rPr>
          <w:tab/>
        </w:r>
        <w:r w:rsidRPr="000844EC">
          <w:rPr>
            <w:rStyle w:val="Hyperlink"/>
            <w:noProof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tab/>
        </w:r>
        <w:r w:rsidRPr="000844EC">
          <w:rPr>
            <w:noProof/>
            <w:webHidden/>
            <w:szCs w:val="18"/>
            <w:lang w:val="Italian"/>
          </w:rPr>
          <w:fldChar w:fldCharType="begin"/>
        </w:r>
        <w:r w:rsidRPr="000844EC">
          <w:rPr>
            <w:noProof/>
            <w:webHidden/>
            <w:szCs w:val="18"/>
            <w:lang w:val="Italian"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val="Italian"/>
          </w:rPr>
          <w:fldChar w:fldCharType="separate"/>
        </w:r>
        <w:r w:rsidR="000F78AA">
          <w:rPr>
            <w:noProof/>
            <w:webHidden/>
            <w:szCs w:val="18"/>
            <w:lang w:val="Italian"/>
          </w:rPr>
          <w:t/>
        </w:r>
        <w:r w:rsidRPr="000844EC">
          <w:rPr>
            <w:noProof/>
            <w:webHidden/>
            <w:szCs w:val="18"/>
            <w:lang w:val="Italian"/>
          </w:rPr>
          <w:fldChar w:fldCharType="end"/>
        </w:r>
      </w:hyperlink>
    </w:p>
    <w:p w:rsidRPr="000844EC" w:rsidR="000844EC" w:rsidP="000844EC" w14:paraId="4A76AF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val="Italian"/>
          </w:rPr>
          <w:t>11.1RISULTITI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DELLA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RICERCA20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0844EC" w:rsidR="000844EC" w:rsidP="000844EC" w14:paraId="464705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val="Italian"/>
          </w:rPr>
          <w:t>11.2SPECIFICHE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Italian"/>
          </w:rPr>
          <w:tab/>
        </w:r>
        <w:r w:rsidRPr="000844EC">
          <w:rPr>
            <w:rStyle w:val="Hyperlink"/>
            <w:noProof/>
            <w:sz w:val="18"/>
            <w:szCs w:val="18"/>
            <w:lang w:val="Italian"/>
          </w:rPr>
          <w:t xml:space="preserve"> DI PRODOTTO E </w:t>
        </w:r>
        <w:r w:rsidRPr="000844EC">
          <w:rPr>
            <w:noProof/>
            <w:webHidden/>
            <w:sz w:val="18"/>
            <w:szCs w:val="18"/>
            <w:lang w:val="Italian"/>
          </w:rPr>
          <w:tab/>
        </w:r>
        <w:r w:rsidRPr="000844EC">
          <w:rPr>
            <w:noProof/>
            <w:webHidden/>
            <w:sz w:val="18"/>
            <w:szCs w:val="18"/>
            <w:lang w:val="Italian"/>
          </w:rPr>
          <w:fldChar w:fldCharType="begin"/>
        </w:r>
        <w:r w:rsidRPr="000844EC">
          <w:rPr>
            <w:noProof/>
            <w:webHidden/>
            <w:sz w:val="18"/>
            <w:szCs w:val="18"/>
            <w:lang w:val="Italian"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Italian"/>
          </w:rPr>
          <w:t>IMMAGINI20</w:t>
        </w:r>
        <w:r w:rsidRPr="000844EC">
          <w:rPr>
            <w:noProof/>
            <w:webHidden/>
            <w:sz w:val="18"/>
            <w:szCs w:val="18"/>
            <w:lang w:val="Italian"/>
          </w:rPr>
          <w:fldChar w:fldCharType="end"/>
        </w:r>
      </w:hyperlink>
    </w:p>
    <w:p w:rsidRPr="005D0142" w:rsidR="007F1D65" w:rsidP="000844EC" w14:paraId="2D9FCFB8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val="Italian"/>
        </w:rPr>
        <w:fldChar w:fldCharType="end"/>
      </w:r>
    </w:p>
    <w:p w:rsidRPr="009B3F85" w:rsidR="001B18BA" w:rsidP="009B3F85" w14:paraId="66F09D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5"/>
      <w:r>
        <w:rPr>
          <w:szCs w:val="20"/>
          <w:lang w:val="Italian"/>
        </w:rPr>
        <w:t>SINTESI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540B88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CED2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469E3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4B29C2" w14:textId="77777777">
      <w:pPr>
        <w:bidi w:val="false"/>
        <w:ind w:left="360"/>
      </w:pPr>
    </w:p>
    <w:p w:rsidRPr="0090624C" w:rsidR="0090624C" w:rsidP="009B3F85" w14:paraId="4A8DF1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6"/>
      <w:r>
        <w:rPr>
          <w:lang w:val="Italian"/>
        </w:rPr>
        <w:t>DICHIARAZIONE D'INTENTI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5B551FF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263CB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97EAA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B7A5E9" w14:textId="77777777"/>
    <w:p w:rsidRPr="0090624C" w:rsidR="0090624C" w:rsidP="009B3F85" w14:paraId="7F64C66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7"/>
      <w:r>
        <w:rPr>
          <w:lang w:val="Italian"/>
        </w:rPr>
        <w:t>DICHIARAZIONE DI VISIONE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C9BE9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1CC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393F2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7FA2386A" w14:textId="77777777">
      <w:pPr>
        <w:bidi w:val="false"/>
        <w:ind w:left="360"/>
      </w:pPr>
    </w:p>
    <w:p w:rsidRPr="000F6E6F" w:rsidR="006A0235" w:rsidP="00C805C2" w14:paraId="0D5B41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00E23E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8"/>
      <w:r>
        <w:rPr>
          <w:szCs w:val="28"/>
          <w:lang w:val="Italian"/>
        </w:rPr>
        <w:t>ANALISI SITUAZIONALE</w:t>
      </w:r>
      <w:bookmarkEnd w:id="8"/>
    </w:p>
    <w:p w:rsidR="00AD6304" w:rsidP="00E62E7D" w14:paraId="028BC0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9"/>
      <w:r>
        <w:rPr>
          <w:lang w:val="Italian"/>
        </w:rPr>
        <w:t>ANALISI 5C</w:t>
      </w:r>
      <w:bookmarkEnd w:id="9"/>
    </w:p>
    <w:p w:rsidR="00AD6304" w:rsidP="00E62E7D" w14:paraId="4651A694" w14:textId="77777777">
      <w:pPr>
        <w:pStyle w:val="Heading3"/>
        <w:numPr>
          <w:ilvl w:val="2"/>
          <w:numId w:val="1"/>
        </w:numPr>
        <w:bidi w:val="false"/>
      </w:pPr>
      <w:bookmarkStart w:name="_Toc22670106" w:id="10"/>
      <w:r>
        <w:rPr>
          <w:lang w:val="Italian"/>
        </w:rPr>
        <w:t>SOCIETÀ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29EED20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54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15E88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FBBC98" w14:textId="77777777">
      <w:pPr>
        <w:bidi w:val="false"/>
        <w:ind w:left="360"/>
      </w:pPr>
    </w:p>
    <w:p w:rsidR="00AD6304" w:rsidP="00E62E7D" w14:paraId="657EDBA3" w14:textId="77777777">
      <w:pPr>
        <w:pStyle w:val="Heading3"/>
        <w:numPr>
          <w:ilvl w:val="2"/>
          <w:numId w:val="1"/>
        </w:numPr>
        <w:bidi w:val="false"/>
      </w:pPr>
      <w:bookmarkStart w:name="_Toc22670107" w:id="11"/>
      <w:r>
        <w:rPr>
          <w:lang w:val="Italian"/>
        </w:rPr>
        <w:t>COLLABORATORI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A8CF2B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CD8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C005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C476FC1" w14:textId="77777777"/>
    <w:p w:rsidR="00AD6304" w:rsidP="009F19C0" w14:paraId="3B9717D4" w14:textId="77777777">
      <w:pPr>
        <w:pStyle w:val="Heading3"/>
        <w:numPr>
          <w:ilvl w:val="2"/>
          <w:numId w:val="1"/>
        </w:numPr>
        <w:bidi w:val="false"/>
      </w:pPr>
      <w:bookmarkStart w:name="_Toc22670108" w:id="12"/>
      <w:r>
        <w:rPr>
          <w:lang w:val="Italian"/>
        </w:rPr>
        <w:t>CLIENTELA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B42A55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E79FC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8CF14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6CD3B5E" w14:textId="77777777">
      <w:pPr>
        <w:bidi w:val="false"/>
        <w:ind w:left="900" w:hanging="540"/>
      </w:pPr>
    </w:p>
    <w:p w:rsidR="0021346C" w:rsidP="009F19C0" w14:paraId="2A6B534D" w14:textId="77777777">
      <w:pPr>
        <w:pStyle w:val="Heading3"/>
        <w:numPr>
          <w:ilvl w:val="2"/>
          <w:numId w:val="1"/>
        </w:numPr>
        <w:bidi w:val="false"/>
      </w:pPr>
      <w:bookmarkStart w:name="_Toc22670109" w:id="13"/>
      <w:r>
        <w:rPr>
          <w:lang w:val="Italian"/>
        </w:rPr>
        <w:t>CONCORRENTI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081DEFC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2677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61D63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154488F" w14:textId="77777777">
      <w:pPr>
        <w:bidi w:val="false"/>
        <w:ind w:left="900" w:hanging="540"/>
      </w:pPr>
    </w:p>
    <w:p w:rsidRPr="009F19C0" w:rsidR="009F19C0" w:rsidP="009F19C0" w14:paraId="197055B7" w14:textId="77777777">
      <w:pPr>
        <w:pStyle w:val="Heading3"/>
        <w:numPr>
          <w:ilvl w:val="2"/>
          <w:numId w:val="1"/>
        </w:numPr>
        <w:bidi w:val="false"/>
      </w:pPr>
      <w:bookmarkStart w:name="_Toc22670110" w:id="14"/>
      <w:r>
        <w:rPr>
          <w:lang w:val="Italian"/>
        </w:rPr>
        <w:t>CLIMA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E2F702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59517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3A28E0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CED9262" w14:textId="77777777"/>
    <w:p w:rsidRPr="00E62E7D" w:rsidR="00E62E7D" w:rsidP="00E62E7D" w14:paraId="11157EC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00ACCB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5"/>
      <w:r>
        <w:rPr>
          <w:lang w:val="Italian"/>
        </w:rPr>
        <w:t>ANALISI SWOT</w:t>
      </w:r>
      <w:bookmarkEnd w:id="15"/>
    </w:p>
    <w:p w:rsidRPr="00D43FC2" w:rsidR="006A0235" w:rsidP="00D43FC2" w14:paraId="000493C7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A7BFE9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4AA5ECD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INTERNI</w:t>
            </w:r>
          </w:p>
        </w:tc>
      </w:tr>
      <w:tr w:rsidTr="002E7B3A" w14:paraId="5B49D82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E375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DI FORZA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6E30A57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PUNTI DEBOLI (-)</w:t>
            </w:r>
          </w:p>
        </w:tc>
      </w:tr>
      <w:tr w:rsidTr="002E7B3A" w14:paraId="4B114879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AF5E99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70E4F9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1FE6F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71162F4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Italian"/>
              </w:rPr>
              <w:t>FATTORI ESTERNI</w:t>
            </w:r>
          </w:p>
        </w:tc>
      </w:tr>
      <w:tr w:rsidTr="002E7B3A" w14:paraId="3FB89D7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1ED8D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OPPORTUNITA'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1561D8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Italian"/>
              </w:rPr>
              <w:t>MINACCE (-)</w:t>
            </w:r>
          </w:p>
        </w:tc>
      </w:tr>
      <w:tr w:rsidTr="002E7B3A" w14:paraId="333284A7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87D9FA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662465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417C1ED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E7770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735CC1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6"/>
      <w:bookmarkStart w:name="_Hlk536359917" w:id="17"/>
      <w:r>
        <w:rPr>
          <w:szCs w:val="28"/>
          <w:lang w:val="Italian"/>
        </w:rPr>
        <w:t>FUNZIONALITÀ DI BASE</w:t>
      </w:r>
      <w:bookmarkEnd w:id="16"/>
    </w:p>
    <w:p w:rsidRPr="005D0142" w:rsidR="00A87F35" w:rsidP="005D0142" w14:paraId="05E23FD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24042A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3B8775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6C658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6493524" w14:textId="77777777">
      <w:pPr>
        <w:bidi w:val="false"/>
        <w:ind w:left="360"/>
      </w:pPr>
    </w:p>
    <w:p w:rsidRPr="005D0142" w:rsidR="00FD76BD" w:rsidP="005D0142" w14:paraId="51887C5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DUE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629498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1632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A92A0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8F6C8C9" w14:textId="77777777">
      <w:pPr>
        <w:bidi w:val="false"/>
        <w:ind w:left="360"/>
      </w:pPr>
    </w:p>
    <w:p w:rsidRPr="005D0142" w:rsidR="00A87F35" w:rsidP="005D0142" w14:paraId="0E81B3D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Italian"/>
        </w:rPr>
        <w:t>CAPACITÀ TRE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208333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0DC28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918EBF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655FEA9" w14:textId="77777777">
      <w:pPr>
        <w:pStyle w:val="ListParagraph"/>
        <w:bidi w:val="false"/>
      </w:pPr>
    </w:p>
    <w:p w:rsidRPr="00E62E7D" w:rsidR="00E62E7D" w:rsidP="00E62E7D" w14:paraId="3C179002" w14:textId="77777777"/>
    <w:p w:rsidR="0064485A" w:rsidP="00C805C2" w14:paraId="6EFC64C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8"/>
      <w:bookmarkEnd w:id="17"/>
      <w:r>
        <w:rPr>
          <w:szCs w:val="28"/>
          <w:lang w:val="Italian"/>
        </w:rPr>
        <w:t>OBIETTIVI</w:t>
      </w:r>
      <w:bookmarkEnd w:id="18"/>
    </w:p>
    <w:p w:rsidR="00881D2F" w:rsidP="00E62E7D" w14:paraId="63B428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19"/>
      <w:r>
        <w:rPr>
          <w:lang w:val="Italian"/>
        </w:rPr>
        <w:t>OBIETTIVI AZIENDALI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4E2479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195A9B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359C744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56949E" w14:textId="77777777">
      <w:pPr>
        <w:bidi w:val="false"/>
        <w:ind w:left="900" w:hanging="540"/>
      </w:pPr>
    </w:p>
    <w:p w:rsidR="00881D2F" w:rsidP="00E62E7D" w14:paraId="5C905F2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0"/>
      <w:r>
        <w:rPr>
          <w:lang w:val="Italian"/>
        </w:rPr>
        <w:t>OBIETTIVI DI VENDITA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2C58B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299FD2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358AFA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A70ECD" w14:textId="77777777"/>
    <w:p w:rsidR="00881D2F" w:rsidP="00E62E7D" w14:paraId="60EFAD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1"/>
      <w:r>
        <w:rPr>
          <w:lang w:val="Italian"/>
        </w:rPr>
        <w:t>OBIETTIVI FINANZIARI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D4302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5D96E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1607A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CD45BC" w14:textId="77777777">
      <w:pPr>
        <w:bidi w:val="false"/>
        <w:ind w:left="900" w:hanging="540"/>
      </w:pPr>
    </w:p>
    <w:p w:rsidR="006A0235" w:rsidP="00E62E7D" w14:paraId="43F909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2"/>
      <w:bookmarkStart w:name="_Hlk536359919" w:id="23"/>
      <w:r w:rsidR="00BF39E1">
        <w:rPr>
          <w:lang w:val="Italian"/>
        </w:rPr>
        <w:t xml:space="preserve">OBIETTIVI DI MARKETING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2EE7433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3F9C2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FA3E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098796" w14:textId="77777777">
      <w:pPr>
        <w:pStyle w:val="ListParagraph"/>
        <w:bidi w:val="false"/>
      </w:pPr>
    </w:p>
    <w:p w:rsidR="00D45F6C" w:rsidP="00E62E7D" w14:paraId="7DA38F0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6B41F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4"/>
      <w:r>
        <w:rPr>
          <w:szCs w:val="28"/>
          <w:lang w:val="Italian"/>
        </w:rPr>
        <w:t>MERCATO DI RIFERIMENTO</w:t>
      </w:r>
      <w:bookmarkEnd w:id="24"/>
    </w:p>
    <w:p w:rsidR="00D45F6C" w:rsidP="00D45F6C" w14:paraId="471CA40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5"/>
      <w:r>
        <w:rPr>
          <w:lang w:val="Italian"/>
        </w:rPr>
        <w:t>RACCOLTA INFORMAZIONI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246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0CDF1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7AEA60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AA8614E" w14:textId="77777777">
      <w:pPr>
        <w:bidi w:val="false"/>
        <w:ind w:left="900" w:hanging="540"/>
      </w:pPr>
    </w:p>
    <w:p w:rsidR="00D45F6C" w:rsidP="00D45F6C" w14:paraId="68A9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6"/>
      <w:r>
        <w:rPr>
          <w:lang w:val="Italian"/>
        </w:rPr>
        <w:t>PUNTI DOLENTI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C726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402FE4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1E0D0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07DFD35" w14:textId="77777777"/>
    <w:p w:rsidR="00D45F6C" w:rsidP="00D45F6C" w14:paraId="2C67DD2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7"/>
      <w:r>
        <w:rPr>
          <w:lang w:val="Italian"/>
        </w:rPr>
        <w:t xml:space="preserve">SOLUZIONI 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650991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79C07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7DC37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D0D54B5" w14:textId="77777777">
      <w:pPr>
        <w:bidi w:val="false"/>
        <w:ind w:left="900" w:hanging="540"/>
      </w:pPr>
    </w:p>
    <w:p w:rsidR="00D45F6C" w:rsidP="00D45F6C" w14:paraId="23775F5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8"/>
      <w:r>
        <w:rPr>
          <w:lang w:val="Italian"/>
        </w:rPr>
        <w:t>BUYER PERSONA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7ADD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590B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BA845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71961EB7" w14:textId="77777777">
      <w:pPr>
        <w:pStyle w:val="ListParagraph"/>
        <w:bidi w:val="false"/>
      </w:pPr>
    </w:p>
    <w:p w:rsidR="00D45F6C" w:rsidP="00E62E7D" w14:paraId="2725448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5BC28DD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29"/>
      <w:r>
        <w:rPr>
          <w:szCs w:val="28"/>
          <w:lang w:val="Italian"/>
        </w:rPr>
        <w:t>STRATEGIA DI MARKETING</w:t>
      </w:r>
      <w:bookmarkEnd w:id="29"/>
    </w:p>
    <w:p w:rsidR="00D45F6C" w:rsidP="00D45F6C" w14:paraId="51C83D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0"/>
      <w:r>
        <w:rPr>
          <w:lang w:val="Italian"/>
        </w:rPr>
        <w:t>CICLO DI ACQUISTO DELL'ACQUIRENTE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F564E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9F32E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14AD83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D0BF3F4" w14:textId="77777777">
      <w:pPr>
        <w:bidi w:val="false"/>
        <w:ind w:left="900" w:hanging="540"/>
      </w:pPr>
    </w:p>
    <w:p w:rsidR="00D45F6C" w:rsidP="00D45F6C" w14:paraId="7E9ACC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1"/>
      <w:r>
        <w:rPr>
          <w:lang w:val="Italian"/>
        </w:rPr>
        <w:t>PROPOSTA DI VENDITA UNICA 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E6E7E2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A81E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AB51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EAF6C8" w14:textId="77777777"/>
    <w:p w:rsidRPr="00E62E7D" w:rsidR="0044499B" w:rsidP="0044499B" w14:paraId="740A5B94" w14:textId="77777777">
      <w:pPr>
        <w:bidi w:val="false"/>
        <w:ind w:left="900" w:hanging="540"/>
      </w:pPr>
    </w:p>
    <w:p w:rsidR="0044499B" w:rsidP="0044499B" w14:paraId="4C681F9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2"/>
      <w:r>
        <w:rPr>
          <w:lang w:val="Italian"/>
        </w:rPr>
        <w:t>BRANDING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5ABC6DB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5190FA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41E83E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29F864BA" w14:textId="77777777"/>
    <w:p w:rsidR="00D45F6C" w:rsidP="00D45F6C" w14:paraId="393CEAA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3"/>
      <w:r>
        <w:rPr>
          <w:lang w:val="Italian"/>
        </w:rPr>
        <w:t>MARKETING MIX – 4P</w:t>
      </w:r>
      <w:bookmarkEnd w:id="33"/>
    </w:p>
    <w:p w:rsidRPr="00427A17" w:rsidR="00427A17" w:rsidP="00427A17" w14:paraId="710282D2" w14:textId="77777777">
      <w:pPr>
        <w:pStyle w:val="Heading3"/>
        <w:numPr>
          <w:ilvl w:val="2"/>
          <w:numId w:val="1"/>
        </w:numPr>
        <w:bidi w:val="false"/>
      </w:pPr>
      <w:bookmarkStart w:name="_Toc22670128" w:id="34"/>
      <w:r>
        <w:rPr>
          <w:lang w:val="Italian"/>
        </w:rPr>
        <w:t>PRODOTTO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1AE051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861AC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61228A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C05A084" w14:textId="77777777"/>
    <w:p w:rsidRPr="00427A17" w:rsidR="00427A17" w:rsidP="00427A17" w14:paraId="6EEBB008" w14:textId="77777777">
      <w:pPr>
        <w:pStyle w:val="Heading3"/>
        <w:numPr>
          <w:ilvl w:val="2"/>
          <w:numId w:val="1"/>
        </w:numPr>
        <w:bidi w:val="false"/>
      </w:pPr>
      <w:bookmarkStart w:name="_Toc22670129" w:id="35"/>
      <w:r>
        <w:rPr>
          <w:lang w:val="Italian"/>
        </w:rPr>
        <w:t>PREZZO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0DC3C6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CD19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478C3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C0539DD" w14:textId="77777777"/>
    <w:p w:rsidRPr="00427A17" w:rsidR="00427A17" w:rsidP="00427A17" w14:paraId="6F89D150" w14:textId="77777777">
      <w:pPr>
        <w:pStyle w:val="Heading3"/>
        <w:numPr>
          <w:ilvl w:val="2"/>
          <w:numId w:val="1"/>
        </w:numPr>
        <w:bidi w:val="false"/>
      </w:pPr>
      <w:bookmarkStart w:name="_Toc22670130" w:id="36"/>
      <w:r>
        <w:rPr>
          <w:lang w:val="Italian"/>
        </w:rPr>
        <w:t>LUOGO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A09A2D0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52FD7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77DA4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EB7E758" w14:textId="77777777">
      <w:pPr>
        <w:bidi w:val="false"/>
        <w:ind w:left="360"/>
      </w:pPr>
    </w:p>
    <w:p w:rsidR="008469E6" w:rsidP="00427A17" w14:paraId="3032F662" w14:textId="77777777">
      <w:pPr>
        <w:pStyle w:val="Heading3"/>
        <w:numPr>
          <w:ilvl w:val="2"/>
          <w:numId w:val="1"/>
        </w:numPr>
        <w:bidi w:val="false"/>
      </w:pPr>
      <w:bookmarkStart w:name="_Toc22670131" w:id="37"/>
      <w:r>
        <w:rPr>
          <w:lang w:val="Italian"/>
        </w:rPr>
        <w:t>PROMOZIONE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64D4FE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E22D82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9CB46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FF1F71" w14:textId="77777777">
      <w:pPr>
        <w:bidi w:val="false"/>
        <w:ind w:left="900" w:hanging="540"/>
      </w:pPr>
    </w:p>
    <w:p w:rsidR="00D45F6C" w:rsidP="00D45F6C" w14:paraId="4C6619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8"/>
      <w:r>
        <w:rPr>
          <w:lang w:val="Italian"/>
        </w:rPr>
        <w:t>CANALI DI MARKETING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5781A64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3F3E3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E7632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3D3DBF0" w14:textId="77777777">
      <w:pPr>
        <w:pStyle w:val="ListParagraph"/>
        <w:bidi w:val="false"/>
      </w:pPr>
    </w:p>
    <w:p w:rsidR="00DF2B42" w:rsidP="00DF2B42" w14:paraId="11A95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39"/>
      <w:r>
        <w:rPr>
          <w:lang w:val="Italian"/>
        </w:rPr>
        <w:t>BILANCIO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59768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837D0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0538D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23256048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6BEB6B5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0"/>
      <w:bookmarkStart w:name="_Hlk536359920" w:id="41"/>
      <w:bookmarkEnd w:id="23"/>
      <w:r>
        <w:rPr>
          <w:szCs w:val="28"/>
          <w:lang w:val="Italian"/>
        </w:rPr>
        <w:t>STANDARD PRESTAZIONALI E METODI DI MISURAZIONE</w:t>
      </w:r>
      <w:bookmarkEnd w:id="40"/>
    </w:p>
    <w:p w:rsidR="006A0235" w:rsidP="00E62E7D" w14:paraId="4181E9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2"/>
      <w:bookmarkStart w:name="_Hlk536359921" w:id="43"/>
      <w:bookmarkEnd w:id="41"/>
      <w:r>
        <w:rPr>
          <w:lang w:val="Italian"/>
        </w:rPr>
        <w:t>STANDARD DI PRESTAZIONE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EA84C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FF55D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302D4B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86C024" w14:textId="77777777">
      <w:pPr>
        <w:bidi w:val="false"/>
        <w:ind w:left="900" w:hanging="540"/>
      </w:pPr>
    </w:p>
    <w:p w:rsidR="00881D2F" w:rsidP="00E62E7D" w14:paraId="3185E09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4"/>
      <w:r>
        <w:rPr>
          <w:lang w:val="Italian"/>
        </w:rPr>
        <w:t>BENCHMARK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4E8EC1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80523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82CAC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56B5412F" w14:textId="77777777">
      <w:pPr>
        <w:bidi w:val="false"/>
        <w:ind w:left="900" w:hanging="540"/>
      </w:pPr>
    </w:p>
    <w:p w:rsidR="00722999" w:rsidP="00722999" w14:paraId="02928F5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5"/>
      <w:r>
        <w:rPr>
          <w:lang w:val="Italian"/>
        </w:rPr>
        <w:t>METRICHE DI MARKETING PER MISURARE IL SUCCESSO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2C2C07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B9148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1F985A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745E9415" w14:textId="77777777">
      <w:pPr>
        <w:pStyle w:val="ListParagraph"/>
        <w:bidi w:val="false"/>
      </w:pPr>
    </w:p>
    <w:p w:rsidR="00DC17AA" w:rsidP="00DC17AA" w14:paraId="6B63D7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6"/>
      <w:r>
        <w:rPr>
          <w:lang w:val="Italian"/>
        </w:rPr>
        <w:t>METODI DI MISURAZIONE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5BFB2A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861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23E43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6346637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34207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7"/>
      <w:r>
        <w:rPr>
          <w:szCs w:val="28"/>
          <w:lang w:val="Italian"/>
        </w:rPr>
        <w:t>SINTESI FINANZIARIA</w:t>
      </w:r>
      <w:bookmarkEnd w:id="47"/>
    </w:p>
    <w:p w:rsidR="006C6666" w:rsidP="006C6666" w14:paraId="5722AF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8"/>
      <w:r>
        <w:rPr>
          <w:lang w:val="Italian"/>
        </w:rPr>
        <w:t>PREVISIONI FINANZIARIE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6B71D5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8B2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D12D6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9ED1467" w14:textId="77777777">
      <w:pPr>
        <w:bidi w:val="false"/>
        <w:ind w:left="900" w:hanging="540"/>
      </w:pPr>
    </w:p>
    <w:p w:rsidR="006C6666" w:rsidP="006C6666" w14:paraId="47349B0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49"/>
      <w:r w:rsidR="00A23C3B">
        <w:rPr>
          <w:lang w:val="Italian"/>
        </w:rPr>
        <w:t>ANALISI DI PAREGGIO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CF333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82CD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B3B4B9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3EBFB7A" w14:textId="77777777">
      <w:pPr>
        <w:bidi w:val="false"/>
        <w:ind w:left="900" w:hanging="540"/>
      </w:pPr>
    </w:p>
    <w:p w:rsidR="006C6666" w:rsidP="006C6666" w14:paraId="2F1B4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0"/>
      <w:r>
        <w:rPr>
          <w:lang w:val="Italian"/>
        </w:rPr>
        <w:t>BILANCIO</w:t>
      </w:r>
      <w:bookmarkEnd w:id="50"/>
    </w:p>
    <w:p w:rsidRPr="006B1626" w:rsidR="006B1626" w:rsidP="006B1626" w14:paraId="44EE901C" w14:textId="77777777">
      <w:pPr>
        <w:pStyle w:val="Heading3"/>
        <w:numPr>
          <w:ilvl w:val="2"/>
          <w:numId w:val="1"/>
        </w:numPr>
        <w:bidi w:val="false"/>
      </w:pPr>
      <w:bookmarkStart w:name="_Toc22670143" w:id="51"/>
      <w:r>
        <w:rPr>
          <w:lang w:val="Italian"/>
        </w:rPr>
        <w:t>CONTO ECONOMICO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1F7756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F1B6B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9FE75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5EDA0A" w14:textId="77777777">
      <w:pPr>
        <w:pStyle w:val="Heading3"/>
        <w:bidi w:val="false"/>
      </w:pPr>
    </w:p>
    <w:p w:rsidRPr="006B1626" w:rsidR="006B1626" w:rsidP="006B1626" w14:paraId="2ADF7645" w14:textId="77777777">
      <w:pPr>
        <w:pStyle w:val="Heading3"/>
        <w:numPr>
          <w:ilvl w:val="2"/>
          <w:numId w:val="1"/>
        </w:numPr>
        <w:bidi w:val="false"/>
      </w:pPr>
      <w:bookmarkStart w:name="_Toc22670144" w:id="52"/>
      <w:r w:rsidR="006C6666">
        <w:rPr>
          <w:lang w:val="Italian"/>
        </w:rPr>
        <w:t>PROIEZIONE DEL FLUSSO DI CASSA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CDFD39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9C8F7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C154D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1C4C60F" w14:textId="77777777">
      <w:pPr>
        <w:pStyle w:val="Heading3"/>
        <w:bidi w:val="false"/>
      </w:pPr>
    </w:p>
    <w:p w:rsidRPr="006B1626" w:rsidR="006B1626" w:rsidP="006B1626" w14:paraId="34EEF981" w14:textId="77777777">
      <w:pPr>
        <w:pStyle w:val="Heading3"/>
        <w:numPr>
          <w:ilvl w:val="2"/>
          <w:numId w:val="1"/>
        </w:numPr>
        <w:bidi w:val="false"/>
      </w:pPr>
      <w:bookmarkStart w:name="_Toc22670145" w:id="53"/>
      <w:r>
        <w:rPr>
          <w:lang w:val="Italian"/>
        </w:rPr>
        <w:t>BILANCIO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7AE8AB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EE68B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7CCC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E0D3C38" w14:textId="77777777">
      <w:pPr>
        <w:pStyle w:val="ListParagraph"/>
        <w:bidi w:val="false"/>
      </w:pPr>
    </w:p>
    <w:p w:rsidR="00897ABF" w:rsidP="00E62E7D" w14:paraId="1CCBF5B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79EC20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4"/>
      <w:r>
        <w:rPr>
          <w:szCs w:val="28"/>
          <w:lang w:val="Italian"/>
        </w:rPr>
        <w:t>APPENDICE</w:t>
      </w:r>
      <w:bookmarkEnd w:id="54"/>
    </w:p>
    <w:p w:rsidR="00897ABF" w:rsidP="00897ABF" w14:paraId="008752A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5"/>
      <w:r>
        <w:rPr>
          <w:lang w:val="Italian"/>
        </w:rPr>
        <w:t>RISULTATI DELLA RICERCA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A0988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2799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EDBDC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43081908" w14:textId="77777777">
      <w:pPr>
        <w:bidi w:val="false"/>
        <w:ind w:left="900" w:hanging="540"/>
      </w:pPr>
    </w:p>
    <w:p w:rsidR="00897ABF" w:rsidP="00897ABF" w14:paraId="28B5254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6"/>
      <w:r>
        <w:rPr>
          <w:lang w:val="Italian"/>
        </w:rPr>
        <w:t>SPECIFICHE E IMMAGINI DEL PRODOTTO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83D5D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86387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D647FB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3B03EF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3"/>
    <w:p w:rsidRPr="00491059" w:rsidR="006A0235" w:rsidP="00A64F9A" w14:paraId="4B6CBF6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6C9DD5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5F8CB3C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5499825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916890" w14:paraId="2029BFF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7CB5117B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14:paraId="66EFE1D9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431DC2E7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71755C7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="00A23C3B">
      <w:rPr>
        <w:noProof/>
        <w:sz w:val="20"/>
        <w:lang w:val="Italian"/>
      </w:rPr>
      <w:t>19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3FD47887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A23C3B">
      <w:rPr>
        <w:bCs/>
        <w:noProof/>
        <w:sz w:val="20"/>
        <w:lang w:val="Italian"/>
      </w:rPr>
      <w:t>18</w:t>
    </w:r>
    <w:r w:rsidRPr="00C805C2">
      <w:rPr>
        <w:bCs/>
        <w:sz w:val="20"/>
        <w:lang w:val="Itali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7490EFC3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59E0DC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49BA4E8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Italian"/>
      </w:rPr>
      <w:t>CONFIDENZIALE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1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0F78AA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53E8E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D2C81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86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299&amp;utm_language=IT&amp;utm_source=integrated+content&amp;utm_campaign=/go-to-market-plan-template&amp;utm_medium=ic+go+to+market+marketing+plan+37299+word+it&amp;lpa=ic+go+to+market+marketing+plan+37299+word+i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IC-Go-To-Market-Marketing-Plan-Template_WORD.dotx</Template>
  <TotalTime>1</TotalTime>
  <Pages>21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2021-02-02T17:40:00Z</dcterms:created>
  <dcterms:modified xsi:type="dcterms:W3CDTF">2021-02-02T17:41:00Z</dcterms:modified>
</cp:coreProperties>
</file>