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B1B60" w:rsidR="00AC5287" w:rsidP="00AC5287" w:rsidRDefault="001B6DF6" w14:paraId="3526BF60" w14:textId="7144A219">
      <w:pPr>
        <w:pStyle w:val="Header"/>
        <w:bidi w:val="false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Italian"/>
        </w:rPr>
        <w:t>MODELLO DI PIANO DI GESTIONE FINANZIARIA</w:t>
      </w:r>
      <w:r w:rsidR="002A246A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Italian"/>
        </w:rPr>
        <w:tab/>
      </w:r>
      <w:r w:rsidR="002A246A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Italian"/>
        </w:rPr>
        <w:drawing>
          <wp:inline distT="0" distB="0" distL="0" distR="0" wp14:anchorId="7B15A7FF" wp14:editId="38D53C66">
            <wp:extent cx="1676400" cy="23292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570" cy="2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406" w:rsidP="00FC3406" w:rsidRDefault="00FC3406" w14:paraId="2A88A855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355D7E" w:themeColor="accent1" w:themeShade="80"/>
          <w:sz w:val="36"/>
        </w:rPr>
      </w:pPr>
    </w:p>
    <w:p w:rsidR="00DF4B9C" w:rsidP="00FC3406" w:rsidRDefault="00DF4B9C" w14:paraId="57AE9247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355D7E" w:themeColor="accent1" w:themeShade="80"/>
          <w:sz w:val="36"/>
        </w:rPr>
      </w:pPr>
    </w:p>
    <w:p w:rsidR="00D6774E" w:rsidP="00FC3406" w:rsidRDefault="00D6774E" w14:paraId="5F2E9FFB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355D7E" w:themeColor="accent1" w:themeShade="80"/>
          <w:sz w:val="36"/>
        </w:rPr>
      </w:pPr>
    </w:p>
    <w:p w:rsidR="00DF4B9C" w:rsidP="00FC3406" w:rsidRDefault="00DF4B9C" w14:paraId="1ABC597F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355D7E" w:themeColor="accent1" w:themeShade="80"/>
          <w:sz w:val="36"/>
        </w:rPr>
      </w:pPr>
    </w:p>
    <w:p w:rsidRPr="00FC3406" w:rsidR="00E8526C" w:rsidP="001B6DF6" w:rsidRDefault="00E8526C" w14:paraId="46C21389" w14:textId="77777777">
      <w:pPr>
        <w:bidi w:val="false"/>
        <w:spacing w:line="480" w:lineRule="auto"/>
        <w:jc w:val="center"/>
        <w:outlineLvl w:val="0"/>
        <w:rPr>
          <w:rFonts w:ascii="Century Gothic" w:hAnsi="Century Gothic" w:cs="Arial"/>
          <w:b/>
          <w:color w:val="355D7E" w:themeColor="accent1" w:themeShade="80"/>
          <w:sz w:val="36"/>
        </w:rPr>
      </w:pPr>
      <w:r w:rsidRPr="00D3383E">
        <w:rPr>
          <w:rFonts w:ascii="Century Gothic" w:hAnsi="Century Gothic" w:cs="Arial"/>
          <w:b/>
          <w:color w:val="355D7E" w:themeColor="accent1" w:themeShade="80"/>
          <w:sz w:val="36"/>
          <w:lang w:val="Italian"/>
        </w:rPr>
        <w:t>RAGIONE SOCIALE</w:t>
      </w:r>
    </w:p>
    <w:p w:rsidR="005620D4" w:rsidP="001B6DF6" w:rsidRDefault="001B6DF6" w14:paraId="1E7443AA" w14:textId="77777777">
      <w:pPr>
        <w:bidi w:val="false"/>
        <w:spacing w:line="480" w:lineRule="auto"/>
        <w:jc w:val="center"/>
        <w:outlineLvl w:val="0"/>
        <w:rPr>
          <w:rFonts w:ascii="Century Gothic" w:hAnsi="Century Gothic" w:cs="Arial"/>
          <w:b/>
          <w:color w:val="A6A6A6" w:themeColor="background1" w:themeShade="A6"/>
          <w:sz w:val="32"/>
        </w:rPr>
      </w:pPr>
      <w:r>
        <w:rPr>
          <w:rFonts w:ascii="Century Gothic" w:hAnsi="Century Gothic" w:cs="Arial"/>
          <w:b/>
          <w:color w:val="A6A6A6" w:themeColor="background1" w:themeShade="A6"/>
          <w:sz w:val="32"/>
          <w:lang w:val="Italian"/>
        </w:rPr>
        <w:t>NOME DEL PROGETTO</w:t>
      </w:r>
    </w:p>
    <w:p w:rsidRPr="001B6DF6" w:rsidR="001B6DF6" w:rsidP="001B6DF6" w:rsidRDefault="001B6DF6" w14:paraId="6D54A2E0" w14:textId="77777777">
      <w:pPr>
        <w:bidi w:val="false"/>
        <w:spacing w:line="480" w:lineRule="auto"/>
        <w:jc w:val="center"/>
        <w:outlineLvl w:val="0"/>
        <w:rPr>
          <w:rFonts w:ascii="Century Gothic" w:hAnsi="Century Gothic" w:cs="Arial"/>
          <w:b/>
          <w:color w:val="808080" w:themeColor="background1" w:themeShade="80"/>
        </w:rPr>
      </w:pPr>
      <w:r w:rsidRPr="001B6DF6">
        <w:rPr>
          <w:rFonts w:ascii="Century Gothic" w:hAnsi="Century Gothic" w:cs="Arial"/>
          <w:b/>
          <w:color w:val="808080" w:themeColor="background1" w:themeShade="80"/>
          <w:lang w:val="Italian"/>
        </w:rPr>
        <w:t>VERSIONE 0.0.0</w:t>
      </w:r>
    </w:p>
    <w:p w:rsidR="001B6DF6" w:rsidP="001B6DF6" w:rsidRDefault="001B6DF6" w14:paraId="62F96E93" w14:textId="77777777">
      <w:pPr>
        <w:bidi w:val="false"/>
        <w:spacing w:line="480" w:lineRule="auto"/>
        <w:jc w:val="center"/>
        <w:outlineLvl w:val="0"/>
        <w:rPr>
          <w:rFonts w:ascii="Century Gothic" w:hAnsi="Century Gothic" w:cs="Arial"/>
          <w:b/>
          <w:color w:val="808080" w:themeColor="background1" w:themeShade="80"/>
        </w:rPr>
      </w:pPr>
      <w:r w:rsidRPr="001B6DF6">
        <w:rPr>
          <w:rFonts w:ascii="Century Gothic" w:hAnsi="Century Gothic" w:cs="Arial"/>
          <w:b/>
          <w:color w:val="808080" w:themeColor="background1" w:themeShade="80"/>
          <w:lang w:val="Italian"/>
        </w:rPr>
        <w:t>MM/GG/AAAA</w:t>
      </w:r>
    </w:p>
    <w:p w:rsidR="00E8526C" w:rsidP="00E8526C" w:rsidRDefault="00E8526C" w14:paraId="1613D958" w14:textId="77777777">
      <w:pPr>
        <w:bidi w:val="false"/>
        <w:rPr>
          <w:rFonts w:ascii="Century Gothic" w:hAnsi="Century Gothic" w:eastAsia="Times New Roman" w:cs="Times New Roman"/>
        </w:rPr>
      </w:pPr>
    </w:p>
    <w:p w:rsidR="00D6774E" w:rsidP="00E8526C" w:rsidRDefault="00D6774E" w14:paraId="1285B394" w14:textId="77777777">
      <w:pPr>
        <w:bidi w:val="false"/>
        <w:rPr>
          <w:rFonts w:ascii="Century Gothic" w:hAnsi="Century Gothic" w:eastAsia="Times New Roman" w:cs="Times New Roman"/>
        </w:rPr>
      </w:pPr>
    </w:p>
    <w:p w:rsidRPr="00E8526C" w:rsidR="00D6774E" w:rsidP="00E8526C" w:rsidRDefault="00D6774E" w14:paraId="2E46E77E" w14:textId="77777777">
      <w:pPr>
        <w:bidi w:val="false"/>
        <w:rPr>
          <w:rFonts w:ascii="Century Gothic" w:hAnsi="Century Gothic" w:eastAsia="Times New Roman" w:cs="Times New Roman"/>
        </w:rPr>
      </w:pPr>
    </w:p>
    <w:p w:rsidRPr="0070259D" w:rsidR="0070259D" w:rsidP="00656455" w:rsidRDefault="001B6DF6" w14:paraId="712BA57C" w14:textId="77777777">
      <w:pPr>
        <w:pStyle w:val="ListParagraph"/>
        <w:numPr>
          <w:ilvl w:val="0"/>
          <w:numId w:val="38"/>
        </w:numPr>
        <w:bidi w:val="false"/>
        <w:ind w:left="630" w:hanging="63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b/>
          <w:color w:val="073763"/>
          <w:sz w:val="20"/>
          <w:szCs w:val="20"/>
          <w:lang w:val="Italian"/>
        </w:rPr>
        <w:t>INTRODUZIONE</w:t>
      </w:r>
      <w:r w:rsidRPr="00656455" w:rsidR="00E8526C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</w:p>
    <w:p w:rsidRPr="0070259D" w:rsidR="00E8526C" w:rsidP="002B32CE" w:rsidRDefault="00E8526C" w14:paraId="327888A6" w14:textId="77777777">
      <w:pPr>
        <w:bidi w:val="false"/>
        <w:ind w:left="630" w:firstLine="72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</w:p>
    <w:p w:rsidRPr="002B32CE" w:rsidR="00E8526C" w:rsidP="00027C61" w:rsidRDefault="002B32CE" w14:paraId="551F12DB" w14:textId="77777777">
      <w:pPr>
        <w:pStyle w:val="ListParagraph"/>
        <w:numPr>
          <w:ilvl w:val="0"/>
          <w:numId w:val="13"/>
        </w:numPr>
        <w:tabs>
          <w:tab w:val="left" w:pos="900"/>
        </w:tabs>
        <w:bidi w:val="false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2B32CE">
        <w:rPr>
          <w:rFonts w:ascii="Century Gothic" w:hAnsi="Century Gothic" w:cs="Arial"/>
          <w:b/>
          <w:color w:val="073763"/>
          <w:sz w:val="18"/>
          <w:szCs w:val="18"/>
          <w:lang w:val="Italian"/>
        </w:rPr>
        <w:t>SCOPO DI FMPQual</w:t>
      </w:r>
      <w:r w:rsidRPr="002B32CE" w:rsidR="00E8526C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  <w:r w:rsidRPr="002B32CE">
        <w:rPr>
          <w:rFonts w:ascii="Century Gothic" w:hAnsi="Century Gothic" w:cs="Arial"/>
          <w:color w:val="000000"/>
          <w:sz w:val="18"/>
          <w:szCs w:val="18"/>
          <w:lang w:val="Italian"/>
        </w:rPr>
        <w:tab/>
        <w:t xml:space="preserve"> è lo scopo del documento?</w:t>
      </w:r>
      <w:r w:rsidRPr="002B32CE" w:rsidR="00E8526C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  <w:r w:rsidRPr="002B32CE" w:rsidR="00E8526C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</w:p>
    <w:p w:rsidR="002B32CE" w:rsidP="002B32CE" w:rsidRDefault="002B32CE" w14:paraId="2423517F" w14:textId="77777777">
      <w:pPr>
        <w:pStyle w:val="ListParagraph"/>
        <w:numPr>
          <w:ilvl w:val="0"/>
          <w:numId w:val="13"/>
        </w:numPr>
        <w:tabs>
          <w:tab w:val="left" w:pos="900"/>
        </w:tabs>
        <w:bidi w:val="false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val="Italian"/>
        </w:rPr>
        <w:t>PORTATA</w:t>
      </w:r>
    </w:p>
    <w:p w:rsidR="002B32CE" w:rsidP="002B32CE" w:rsidRDefault="002B32CE" w14:paraId="79FA4B3A" w14:textId="77777777">
      <w:pPr>
        <w:pStyle w:val="ListParagraph"/>
        <w:tabs>
          <w:tab w:val="left" w:pos="900"/>
        </w:tabs>
        <w:bidi w:val="false"/>
        <w:textAlignment w:val="baseline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val="Italian"/>
        </w:rPr>
        <w:tab/>
      </w:r>
      <w:r w:rsidRPr="002B32CE">
        <w:rPr>
          <w:rFonts w:ascii="Century Gothic" w:hAnsi="Century Gothic" w:cs="Arial"/>
          <w:color w:val="000000"/>
          <w:sz w:val="18"/>
          <w:szCs w:val="18"/>
          <w:lang w:val="Italian"/>
        </w:rPr>
        <w:t>Quali attività portano al suo sviluppo?</w:t>
      </w:r>
      <w:r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</w:p>
    <w:p w:rsidR="002B32CE" w:rsidP="002B32CE" w:rsidRDefault="002B32CE" w14:paraId="1224E4F6" w14:textId="77777777">
      <w:pPr>
        <w:tabs>
          <w:tab w:val="left" w:pos="900"/>
        </w:tabs>
        <w:bidi w:val="false"/>
        <w:textAlignment w:val="baseline"/>
        <w:rPr>
          <w:rFonts w:ascii="Century Gothic" w:hAnsi="Century Gothic" w:cs="Arial"/>
          <w:color w:val="000000"/>
          <w:sz w:val="18"/>
          <w:szCs w:val="18"/>
        </w:rPr>
      </w:pPr>
    </w:p>
    <w:p w:rsidR="002B32CE" w:rsidP="002B32CE" w:rsidRDefault="002B32CE" w14:paraId="2C7072A2" w14:textId="77777777">
      <w:pPr>
        <w:pStyle w:val="ListParagraph"/>
        <w:numPr>
          <w:ilvl w:val="0"/>
          <w:numId w:val="13"/>
        </w:numPr>
        <w:tabs>
          <w:tab w:val="left" w:pos="900"/>
        </w:tabs>
        <w:bidi w:val="false"/>
        <w:textAlignment w:val="baseline"/>
        <w:rPr>
          <w:rFonts w:ascii="Century Gothic" w:hAnsi="Century Gothic" w:cs="Arial"/>
          <w:b/>
          <w:color w:val="355D7E" w:themeColor="accent1" w:themeShade="80"/>
          <w:sz w:val="18"/>
          <w:szCs w:val="18"/>
        </w:rPr>
      </w:pPr>
      <w:r w:rsidRPr="002B32CE"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Italian"/>
        </w:rPr>
        <w:t>DESTINATARI</w:t>
      </w:r>
    </w:p>
    <w:p w:rsidRPr="002B32CE" w:rsidR="002B32CE" w:rsidP="002B32CE" w:rsidRDefault="002B32CE" w14:paraId="70EA6C58" w14:textId="77777777">
      <w:pPr>
        <w:pStyle w:val="ListParagraph"/>
        <w:tabs>
          <w:tab w:val="left" w:pos="900"/>
        </w:tabs>
        <w:bidi w:val="false"/>
        <w:textAlignment w:val="baseline"/>
        <w:rPr>
          <w:rFonts w:ascii="Century Gothic" w:hAnsi="Century Gothic" w:cs="Arial"/>
          <w:color w:val="000000" w:themeColor="text1"/>
          <w:sz w:val="18"/>
          <w:szCs w:val="18"/>
        </w:rPr>
      </w:pPr>
      <w:r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Italian"/>
        </w:rPr>
        <w:tab/>
      </w:r>
      <w:r w:rsidRPr="002B32CE">
        <w:rPr>
          <w:rFonts w:ascii="Century Gothic" w:hAnsi="Century Gothic" w:cs="Arial"/>
          <w:color w:val="000000" w:themeColor="text1"/>
          <w:sz w:val="18"/>
          <w:szCs w:val="18"/>
          <w:lang w:val="Italian"/>
        </w:rPr>
        <w:t>Per chi viene creato il documento?</w:t>
      </w:r>
    </w:p>
    <w:p w:rsidR="002B32CE" w:rsidP="002B32CE" w:rsidRDefault="002B32CE" w14:paraId="6C4B4E59" w14:textId="77777777">
      <w:pPr>
        <w:pStyle w:val="ListParagraph"/>
        <w:tabs>
          <w:tab w:val="left" w:pos="900"/>
        </w:tabs>
        <w:bidi w:val="false"/>
        <w:textAlignment w:val="baseline"/>
        <w:rPr>
          <w:rFonts w:ascii="Century Gothic" w:hAnsi="Century Gothic" w:cs="Arial"/>
          <w:color w:val="000000"/>
          <w:sz w:val="18"/>
          <w:szCs w:val="18"/>
        </w:rPr>
      </w:pPr>
    </w:p>
    <w:p w:rsidRPr="00E8526C" w:rsidR="00E8526C" w:rsidP="002B32CE" w:rsidRDefault="00E8526C" w14:paraId="20099935" w14:textId="77777777">
      <w:pPr>
        <w:bidi w:val="false"/>
        <w:rPr>
          <w:rFonts w:ascii="Century Gothic" w:hAnsi="Century Gothic" w:cs="Times New Roman"/>
        </w:rPr>
      </w:pPr>
      <w:r w:rsidRPr="00E8526C">
        <w:rPr>
          <w:rFonts w:ascii="Century Gothic" w:hAnsi="Century Gothic" w:cs="Arial"/>
          <w:b/>
          <w:bCs/>
          <w:color w:val="073763"/>
          <w:sz w:val="18"/>
          <w:szCs w:val="18"/>
          <w:lang w:val="Italian"/>
        </w:rPr>
        <w:br/>
      </w:r>
      <w:r w:rsidRPr="00E8526C">
        <w:rPr>
          <w:rFonts w:ascii="Century Gothic" w:hAnsi="Century Gothic" w:cs="Arial"/>
          <w:b/>
          <w:bCs/>
          <w:color w:val="073763"/>
          <w:sz w:val="18"/>
          <w:szCs w:val="18"/>
          <w:lang w:val="Italian"/>
        </w:rPr>
        <w:br/>
      </w:r>
    </w:p>
    <w:p w:rsidRPr="002B32CE" w:rsidR="002B32CE" w:rsidP="00656455" w:rsidRDefault="00E8526C" w14:paraId="2B4736E2" w14:textId="77777777">
      <w:pPr>
        <w:numPr>
          <w:ilvl w:val="0"/>
          <w:numId w:val="14"/>
        </w:numPr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 w:rsidRPr="00E8526C">
        <w:rPr>
          <w:rFonts w:ascii="Century Gothic" w:hAnsi="Century Gothic" w:cs="Arial"/>
          <w:b/>
          <w:color w:val="073763"/>
          <w:sz w:val="20"/>
          <w:szCs w:val="20"/>
          <w:lang w:val="Italian"/>
        </w:rPr>
        <w:t/>
      </w:r>
      <w:r w:rsidRPr="00E8526C">
        <w:rPr>
          <w:rFonts w:ascii="Century Gothic" w:hAnsi="Century Gothic" w:cs="Arial"/>
          <w:color w:val="000000"/>
          <w:sz w:val="18"/>
          <w:szCs w:val="18"/>
          <w:lang w:val="Italian"/>
        </w:rPr>
        <w:br/>
        <w:t xml:space="preserve">PANORAMICAFornire una panoramica di alto livello degli aspetti finanziari del progetto.</w:t>
      </w:r>
    </w:p>
    <w:p w:rsidR="002B32CE" w:rsidP="002B32CE" w:rsidRDefault="002B32CE" w14:paraId="66115185" w14:textId="77777777">
      <w:pPr>
        <w:bidi w:val="false"/>
        <w:ind w:left="180"/>
        <w:textAlignment w:val="baseline"/>
        <w:rPr>
          <w:rFonts w:ascii="Century Gothic" w:hAnsi="Century Gothic" w:cs="Arial"/>
          <w:color w:val="000000"/>
          <w:sz w:val="18"/>
          <w:szCs w:val="18"/>
        </w:rPr>
      </w:pPr>
    </w:p>
    <w:p w:rsidRPr="00CA7458" w:rsidR="002B32CE" w:rsidP="002B32CE" w:rsidRDefault="00CA7458" w14:paraId="417137DA" w14:textId="77777777">
      <w:pPr>
        <w:pStyle w:val="ListParagraph"/>
        <w:numPr>
          <w:ilvl w:val="0"/>
          <w:numId w:val="39"/>
        </w:numPr>
        <w:bidi w:val="false"/>
        <w:textAlignment w:val="baseline"/>
        <w:rPr>
          <w:rFonts w:ascii="Century Gothic" w:hAnsi="Century Gothic" w:cs="Arial"/>
          <w:b/>
          <w:bCs/>
          <w:color w:val="355D7E" w:themeColor="accent1" w:themeShade="80"/>
          <w:sz w:val="20"/>
          <w:szCs w:val="20"/>
        </w:rPr>
      </w:pPr>
      <w:r w:rsidRPr="00CA7458"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Italian"/>
        </w:rPr>
        <w:t>TIPO DI CONTRATTO</w:t>
      </w:r>
    </w:p>
    <w:p w:rsidRPr="002B32CE" w:rsidR="00CA7458" w:rsidP="00CA7458" w:rsidRDefault="00CA7458" w14:paraId="2F788C8C" w14:textId="77777777">
      <w:pPr>
        <w:pStyle w:val="ListParagraph"/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color w:val="000000"/>
          <w:sz w:val="18"/>
          <w:szCs w:val="18"/>
          <w:lang w:val="Italian"/>
        </w:rPr>
        <w:t>Spiegare</w:t>
      </w:r>
    </w:p>
    <w:p w:rsidRPr="002B32CE" w:rsidR="002B32CE" w:rsidP="002B32CE" w:rsidRDefault="002B32CE" w14:paraId="3EB4B558" w14:textId="77777777">
      <w:pPr>
        <w:bidi w:val="false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</w:p>
    <w:p w:rsidRPr="00CA7458" w:rsidR="002B32CE" w:rsidP="002B32CE" w:rsidRDefault="00CA7458" w14:paraId="359DCCAF" w14:textId="77777777">
      <w:pPr>
        <w:pStyle w:val="ListParagraph"/>
        <w:numPr>
          <w:ilvl w:val="0"/>
          <w:numId w:val="39"/>
        </w:numPr>
        <w:bidi w:val="false"/>
        <w:textAlignment w:val="baseline"/>
        <w:rPr>
          <w:rFonts w:ascii="Century Gothic" w:hAnsi="Century Gothic" w:cs="Arial"/>
          <w:b/>
          <w:bCs/>
          <w:color w:val="355D7E" w:themeColor="accent1" w:themeShade="80"/>
          <w:sz w:val="20"/>
          <w:szCs w:val="20"/>
        </w:rPr>
      </w:pPr>
      <w:r w:rsidRPr="00CA7458"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Italian"/>
        </w:rPr>
        <w:t>PRINCIPALI PIETRE MILIARI</w:t>
      </w:r>
    </w:p>
    <w:p w:rsidRPr="002B32CE" w:rsidR="00CA7458" w:rsidP="00CA7458" w:rsidRDefault="00CA7458" w14:paraId="01C215A4" w14:textId="77777777">
      <w:pPr>
        <w:pStyle w:val="ListParagraph"/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color w:val="000000"/>
          <w:sz w:val="18"/>
          <w:szCs w:val="18"/>
          <w:lang w:val="Italian"/>
        </w:rPr>
        <w:t>Spiegare</w:t>
      </w:r>
    </w:p>
    <w:p w:rsidRPr="002B32CE" w:rsidR="002B32CE" w:rsidP="002B32CE" w:rsidRDefault="002B32CE" w14:paraId="0DC4F3AC" w14:textId="77777777">
      <w:pPr>
        <w:bidi w:val="false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</w:p>
    <w:p w:rsidRPr="00174259" w:rsidR="002B32CE" w:rsidP="002B32CE" w:rsidRDefault="00174259" w14:paraId="57C4BEB7" w14:textId="77777777">
      <w:pPr>
        <w:pStyle w:val="ListParagraph"/>
        <w:numPr>
          <w:ilvl w:val="0"/>
          <w:numId w:val="39"/>
        </w:numPr>
        <w:bidi w:val="false"/>
        <w:textAlignment w:val="baseline"/>
        <w:rPr>
          <w:rFonts w:ascii="Century Gothic" w:hAnsi="Century Gothic" w:cs="Arial"/>
          <w:b/>
          <w:bCs/>
          <w:color w:val="355D7E" w:themeColor="accent1" w:themeShade="80"/>
          <w:sz w:val="20"/>
          <w:szCs w:val="20"/>
        </w:rPr>
      </w:pPr>
      <w:r w:rsidRPr="00174259"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Italian"/>
        </w:rPr>
        <w:t>ELEMENTI DI COSTO</w:t>
      </w:r>
    </w:p>
    <w:p w:rsidRPr="002B32CE" w:rsidR="00174259" w:rsidP="00174259" w:rsidRDefault="00174259" w14:paraId="31D549EC" w14:textId="77777777">
      <w:pPr>
        <w:pStyle w:val="ListParagraph"/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color w:val="000000"/>
          <w:sz w:val="18"/>
          <w:szCs w:val="18"/>
          <w:lang w:val="Italian"/>
        </w:rPr>
        <w:t>Spiegare</w:t>
      </w:r>
    </w:p>
    <w:p w:rsidRPr="00174259" w:rsidR="002B32CE" w:rsidP="002B32CE" w:rsidRDefault="002B32CE" w14:paraId="5E81BB99" w14:textId="77777777">
      <w:pPr>
        <w:bidi w:val="false"/>
        <w:textAlignment w:val="baseline"/>
        <w:rPr>
          <w:rFonts w:ascii="Century Gothic" w:hAnsi="Century Gothic" w:cs="Arial"/>
          <w:b/>
          <w:bCs/>
          <w:color w:val="355D7E" w:themeColor="accent1" w:themeShade="80"/>
          <w:sz w:val="20"/>
          <w:szCs w:val="20"/>
        </w:rPr>
      </w:pPr>
    </w:p>
    <w:p w:rsidRPr="00174259" w:rsidR="00656455" w:rsidP="002B32CE" w:rsidRDefault="00174259" w14:paraId="3206C6C2" w14:textId="77777777">
      <w:pPr>
        <w:pStyle w:val="ListParagraph"/>
        <w:numPr>
          <w:ilvl w:val="0"/>
          <w:numId w:val="39"/>
        </w:numPr>
        <w:bidi w:val="false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 w:rsidRPr="00174259"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Italian"/>
        </w:rPr>
        <w:t>STAKEHOLDER</w:t>
      </w:r>
    </w:p>
    <w:p w:rsidRPr="002B32CE" w:rsidR="00174259" w:rsidP="00174259" w:rsidRDefault="00174259" w14:paraId="4903C2B7" w14:textId="77777777">
      <w:pPr>
        <w:pStyle w:val="ListParagraph"/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color w:val="000000"/>
          <w:sz w:val="18"/>
          <w:szCs w:val="18"/>
          <w:lang w:val="Italian"/>
        </w:rPr>
        <w:t>Spiegare</w:t>
      </w:r>
    </w:p>
    <w:p w:rsidR="00656455" w:rsidP="00656455" w:rsidRDefault="00656455" w14:paraId="3051AFD6" w14:textId="77777777">
      <w:pPr>
        <w:bidi w:val="false"/>
        <w:textAlignment w:val="baseline"/>
        <w:rPr>
          <w:rFonts w:ascii="Century Gothic" w:hAnsi="Century Gothic" w:cs="Arial"/>
          <w:color w:val="000000"/>
          <w:sz w:val="18"/>
          <w:szCs w:val="18"/>
        </w:rPr>
      </w:pPr>
    </w:p>
    <w:p w:rsidRPr="00E8526C" w:rsidR="00E8526C" w:rsidP="00656455" w:rsidRDefault="00E8526C" w14:paraId="48D377EA" w14:textId="77777777">
      <w:pPr>
        <w:bidi w:val="false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 w:rsidRPr="00E8526C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</w:p>
    <w:p w:rsidRPr="00E8526C" w:rsidR="00E8526C" w:rsidP="00656455" w:rsidRDefault="00E8526C" w14:paraId="73AC174F" w14:textId="77777777">
      <w:pPr>
        <w:bidi w:val="false"/>
        <w:ind w:left="540"/>
        <w:rPr>
          <w:rFonts w:ascii="Century Gothic" w:hAnsi="Century Gothic" w:eastAsia="Times New Roman" w:cs="Times New Roman"/>
        </w:rPr>
      </w:pPr>
    </w:p>
    <w:p w:rsidRPr="00CA7458" w:rsidR="00CA7458" w:rsidP="009E228D" w:rsidRDefault="001B6DF6" w14:paraId="2C072098" w14:textId="77777777">
      <w:pPr>
        <w:numPr>
          <w:ilvl w:val="0"/>
          <w:numId w:val="15"/>
        </w:numPr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b/>
          <w:color w:val="073763"/>
          <w:sz w:val="20"/>
          <w:szCs w:val="20"/>
          <w:lang w:val="Italian"/>
        </w:rPr>
        <w:t>IPOTESI / VINCOLI / RISCHI</w:t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</w:p>
    <w:p w:rsidR="00CA7458" w:rsidP="009E228D" w:rsidRDefault="00CA7458" w14:paraId="287A3A77" w14:textId="77777777">
      <w:pPr>
        <w:pStyle w:val="ListParagraph"/>
        <w:numPr>
          <w:ilvl w:val="0"/>
          <w:numId w:val="40"/>
        </w:numPr>
        <w:bidi w:val="false"/>
        <w:textAlignment w:val="baseline"/>
        <w:rPr>
          <w:rFonts w:ascii="Century Gothic" w:hAnsi="Century Gothic" w:cs="Arial"/>
          <w:b/>
          <w:bCs/>
          <w:color w:val="073763"/>
          <w:sz w:val="18"/>
          <w:szCs w:val="20"/>
        </w:rPr>
      </w:pPr>
      <w:r w:rsidRPr="00062C51">
        <w:rPr>
          <w:rFonts w:ascii="Century Gothic" w:hAnsi="Century Gothic" w:cs="Arial"/>
          <w:b/>
          <w:color w:val="073763"/>
          <w:sz w:val="18"/>
          <w:szCs w:val="20"/>
          <w:lang w:val="Italian"/>
        </w:rPr>
        <w:t>IPOTESI</w:t>
      </w:r>
    </w:p>
    <w:p w:rsidRPr="00DF4B9C" w:rsidR="00DF4B9C" w:rsidP="00F94D8B" w:rsidRDefault="00DF4B9C" w14:paraId="7421B980" w14:textId="77777777">
      <w:pPr>
        <w:pStyle w:val="ListParagraph"/>
        <w:bidi w:val="false"/>
        <w:ind w:left="900"/>
        <w:textAlignment w:val="baseline"/>
        <w:rPr>
          <w:rFonts w:ascii="Century Gothic" w:hAnsi="Century Gothic" w:cs="Arial"/>
          <w:bCs/>
          <w:color w:val="000000" w:themeColor="text1"/>
          <w:sz w:val="18"/>
          <w:szCs w:val="20"/>
        </w:rPr>
      </w:pPr>
      <w:r w:rsidRPr="00DF4B9C">
        <w:rPr>
          <w:rFonts w:ascii="Century Gothic" w:hAnsi="Century Gothic" w:cs="Arial"/>
          <w:color w:val="000000" w:themeColor="text1"/>
          <w:sz w:val="18"/>
          <w:szCs w:val="20"/>
          <w:lang w:val="Italian"/>
        </w:rPr>
        <w:t xml:space="preserve">Dettagliare tutte le dipendenze / ipotesi associate all'approccio di gestione finanziaria: </w:t>
      </w:r>
      <w:r>
        <w:rPr>
          <w:rFonts w:ascii="Century Gothic" w:hAnsi="Century Gothic" w:cs="Arial"/>
          <w:color w:val="000000" w:themeColor="text1"/>
          <w:sz w:val="18"/>
          <w:szCs w:val="20"/>
          <w:lang w:val="Italian"/>
        </w:rPr>
        <w:br/>
      </w:r>
      <w:r w:rsidRPr="00DF4B9C">
        <w:rPr>
          <w:rFonts w:ascii="Century Gothic" w:hAnsi="Century Gothic" w:cs="Arial"/>
          <w:color w:val="000000" w:themeColor="text1"/>
          <w:sz w:val="18"/>
          <w:szCs w:val="20"/>
          <w:lang w:val="Italian"/>
        </w:rPr>
        <w:t>reporting, fatturazione, ecc.</w:t>
      </w:r>
      <w:r>
        <w:rPr>
          <w:rFonts w:ascii="Century Gothic" w:hAnsi="Century Gothic" w:cs="Arial"/>
          <w:color w:val="000000" w:themeColor="text1"/>
          <w:sz w:val="18"/>
          <w:szCs w:val="20"/>
          <w:lang w:val="Italian"/>
        </w:rPr>
        <w:br/>
      </w:r>
    </w:p>
    <w:p w:rsidR="00062C51" w:rsidP="009E228D" w:rsidRDefault="00062C51" w14:paraId="4CD64E46" w14:textId="77777777">
      <w:pPr>
        <w:pStyle w:val="ListParagraph"/>
        <w:numPr>
          <w:ilvl w:val="0"/>
          <w:numId w:val="40"/>
        </w:numPr>
        <w:bidi w:val="false"/>
        <w:textAlignment w:val="baseline"/>
        <w:rPr>
          <w:rFonts w:ascii="Century Gothic" w:hAnsi="Century Gothic" w:cs="Arial"/>
          <w:b/>
          <w:bCs/>
          <w:color w:val="073763"/>
          <w:sz w:val="18"/>
          <w:szCs w:val="20"/>
        </w:rPr>
      </w:pPr>
      <w:r>
        <w:rPr>
          <w:rFonts w:ascii="Century Gothic" w:hAnsi="Century Gothic" w:cs="Arial"/>
          <w:b/>
          <w:color w:val="073763"/>
          <w:sz w:val="18"/>
          <w:szCs w:val="20"/>
          <w:lang w:val="Italian"/>
        </w:rPr>
        <w:t>VINCOLI</w:t>
      </w:r>
    </w:p>
    <w:p w:rsidRPr="00DF4B9C" w:rsidR="00DF4B9C" w:rsidP="00F94D8B" w:rsidRDefault="00DF4B9C" w14:paraId="5485A720" w14:textId="77777777">
      <w:pPr>
        <w:pStyle w:val="ListParagraph"/>
        <w:bidi w:val="false"/>
        <w:ind w:left="900"/>
        <w:textAlignment w:val="baseline"/>
        <w:rPr>
          <w:rFonts w:ascii="Century Gothic" w:hAnsi="Century Gothic" w:cs="Arial"/>
          <w:bCs/>
          <w:color w:val="000000" w:themeColor="text1"/>
          <w:sz w:val="18"/>
          <w:szCs w:val="20"/>
        </w:rPr>
      </w:pPr>
      <w:r w:rsidRPr="00DF4B9C">
        <w:rPr>
          <w:rFonts w:ascii="Century Gothic" w:hAnsi="Century Gothic" w:cs="Arial"/>
          <w:color w:val="000000" w:themeColor="text1"/>
          <w:sz w:val="18"/>
          <w:szCs w:val="20"/>
          <w:lang w:val="Italian"/>
        </w:rPr>
        <w:t xml:space="preserve">Delineare tutte le limitazioni che pongono un impatto sull'approccio FMP scelto. </w:t>
      </w:r>
      <w:r w:rsidRPr="00DF4B9C">
        <w:rPr>
          <w:rFonts w:ascii="Century Gothic" w:hAnsi="Century Gothic" w:cs="Arial"/>
          <w:color w:val="000000" w:themeColor="text1"/>
          <w:sz w:val="18"/>
          <w:szCs w:val="20"/>
          <w:lang w:val="Italian"/>
        </w:rPr>
        <w:br/>
      </w:r>
    </w:p>
    <w:p w:rsidRPr="00DF4B9C" w:rsidR="00E8526C" w:rsidP="009E228D" w:rsidRDefault="00062C51" w14:paraId="26694C58" w14:textId="77777777">
      <w:pPr>
        <w:pStyle w:val="ListParagraph"/>
        <w:numPr>
          <w:ilvl w:val="0"/>
          <w:numId w:val="40"/>
        </w:numPr>
        <w:bidi w:val="false"/>
        <w:textAlignment w:val="baseline"/>
        <w:rPr>
          <w:rFonts w:ascii="Century Gothic" w:hAnsi="Century Gothic" w:cs="Arial"/>
          <w:b/>
          <w:bCs/>
          <w:color w:val="073763"/>
          <w:sz w:val="18"/>
          <w:szCs w:val="20"/>
        </w:rPr>
      </w:pPr>
      <w:r>
        <w:rPr>
          <w:rFonts w:ascii="Century Gothic" w:hAnsi="Century Gothic" w:cs="Arial"/>
          <w:b/>
          <w:color w:val="073763"/>
          <w:sz w:val="18"/>
          <w:szCs w:val="20"/>
          <w:lang w:val="Italian"/>
        </w:rPr>
        <w:t>RISCHIDefinire</w:t>
      </w:r>
      <w:r w:rsidR="00DF4B9C">
        <w:rPr>
          <w:rFonts w:ascii="Century Gothic" w:hAnsi="Century Gothic" w:cs="Arial"/>
          <w:b/>
          <w:color w:val="073763"/>
          <w:sz w:val="18"/>
          <w:szCs w:val="20"/>
          <w:lang w:val="Italian"/>
        </w:rPr>
        <w:br/>
      </w:r>
      <w:r w:rsidRPr="00DF4B9C" w:rsidR="00DF4B9C">
        <w:rPr>
          <w:rFonts w:ascii="Century Gothic" w:hAnsi="Century Gothic" w:cs="Arial"/>
          <w:color w:val="000000" w:themeColor="text1"/>
          <w:sz w:val="18"/>
          <w:szCs w:val="20"/>
          <w:lang w:val="Italian"/>
        </w:rPr>
        <w:t xml:space="preserve"> tutti i rischi insieme a qualsiasi tattica di mitigazione proposta.</w:t>
      </w:r>
      <w:r w:rsidR="00DF4B9C">
        <w:rPr>
          <w:rFonts w:ascii="Century Gothic" w:hAnsi="Century Gothic" w:cs="Arial"/>
          <w:color w:val="000000" w:themeColor="text1"/>
          <w:sz w:val="18"/>
          <w:szCs w:val="20"/>
          <w:lang w:val="Italian"/>
        </w:rPr>
        <w:br/>
      </w:r>
      <w:r w:rsidRPr="00DF4B9C" w:rsidR="00E8526C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</w:p>
    <w:p w:rsidR="00E8526C" w:rsidP="009E228D" w:rsidRDefault="00E8526C" w14:paraId="30A29E04" w14:textId="77777777">
      <w:pPr>
        <w:bidi w:val="false"/>
        <w:ind w:left="540" w:hanging="360"/>
        <w:rPr>
          <w:rFonts w:ascii="Century Gothic" w:hAnsi="Century Gothic" w:eastAsia="Times New Roman" w:cs="Times New Roman"/>
        </w:rPr>
      </w:pPr>
    </w:p>
    <w:p w:rsidRPr="00E8526C" w:rsidR="00656455" w:rsidP="009E228D" w:rsidRDefault="00656455" w14:paraId="6994D552" w14:textId="77777777">
      <w:pPr>
        <w:bidi w:val="false"/>
        <w:ind w:left="540" w:hanging="360"/>
        <w:rPr>
          <w:rFonts w:ascii="Century Gothic" w:hAnsi="Century Gothic" w:eastAsia="Times New Roman" w:cs="Times New Roman"/>
        </w:rPr>
      </w:pPr>
    </w:p>
    <w:p w:rsidRPr="009E228D" w:rsidR="009E228D" w:rsidP="009E228D" w:rsidRDefault="001B6DF6" w14:paraId="0DC88AC7" w14:textId="77777777">
      <w:pPr>
        <w:numPr>
          <w:ilvl w:val="0"/>
          <w:numId w:val="16"/>
        </w:numPr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b/>
          <w:color w:val="073763"/>
          <w:sz w:val="20"/>
          <w:szCs w:val="20"/>
          <w:lang w:val="Italian"/>
        </w:rPr>
        <w:t xml:space="preserve">BASELINE DI MISURAZIONE </w:t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  <w:r w:rsidR="005E6BCC">
        <w:rPr>
          <w:rFonts w:ascii="Century Gothic" w:hAnsi="Century Gothic" w:cs="Arial"/>
          <w:color w:val="000000"/>
          <w:sz w:val="18"/>
          <w:szCs w:val="18"/>
          <w:lang w:val="Italian"/>
        </w:rPr>
        <w:t xml:space="preserve">FINANZIARIADidale tutti i costi o prezzi. Le tabelle possono essere incluse o i fogli di calcolo possono essere referenziati.  Fornire collegamenti o nomi di file a qualsiasi allegato.</w:t>
      </w:r>
      <w:r w:rsidR="009E228D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  <w:r w:rsidR="009E228D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</w:p>
    <w:p w:rsidRPr="009E228D" w:rsidR="009E228D" w:rsidP="009E228D" w:rsidRDefault="009E228D" w14:paraId="61809B8E" w14:textId="77777777">
      <w:pPr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</w:p>
    <w:p w:rsidRPr="00E8526C" w:rsidR="009E228D" w:rsidP="009E228D" w:rsidRDefault="001B6DF6" w14:paraId="1DDC7752" w14:textId="77777777">
      <w:pPr>
        <w:numPr>
          <w:ilvl w:val="0"/>
          <w:numId w:val="16"/>
        </w:numPr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 w:rsidRPr="009E228D">
        <w:rPr>
          <w:rFonts w:ascii="Century Gothic" w:hAnsi="Century Gothic" w:cs="Arial"/>
          <w:b/>
          <w:color w:val="073763"/>
          <w:sz w:val="20"/>
          <w:szCs w:val="20"/>
          <w:lang w:val="Italian"/>
        </w:rPr>
        <w:t>AVVICINARSI</w:t>
      </w:r>
      <w:r w:rsidR="009E228D">
        <w:rPr>
          <w:rFonts w:ascii="Century Gothic" w:hAnsi="Century Gothic" w:cs="Arial"/>
          <w:b/>
          <w:color w:val="073763"/>
          <w:sz w:val="20"/>
          <w:szCs w:val="20"/>
          <w:lang w:val="Italian"/>
        </w:rPr>
        <w:br/>
      </w:r>
    </w:p>
    <w:p w:rsidRPr="00F94D8B" w:rsidR="00F94D8B" w:rsidP="00F94D8B" w:rsidRDefault="009E228D" w14:paraId="2DDA4B5F" w14:textId="77777777">
      <w:pPr>
        <w:numPr>
          <w:ilvl w:val="1"/>
          <w:numId w:val="17"/>
        </w:num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val="Italian"/>
        </w:rPr>
        <w:t/>
      </w:r>
      <w:r w:rsidR="00F94D8B">
        <w:rPr>
          <w:rFonts w:ascii="Century Gothic" w:hAnsi="Century Gothic" w:cs="Arial"/>
          <w:b/>
          <w:color w:val="073763"/>
          <w:sz w:val="18"/>
          <w:szCs w:val="18"/>
          <w:lang w:val="Italian"/>
        </w:rPr>
        <w:br/>
      </w:r>
      <w:r w:rsidR="00F94D8B">
        <w:rPr>
          <w:rFonts w:ascii="Century Gothic" w:hAnsi="Century Gothic" w:cs="Arial"/>
          <w:b/>
          <w:color w:val="073763"/>
          <w:sz w:val="18"/>
          <w:szCs w:val="18"/>
          <w:lang w:val="Italian"/>
        </w:rPr>
        <w:tab/>
      </w:r>
      <w:r w:rsidR="00F94D8B">
        <w:rPr>
          <w:rFonts w:ascii="Century Gothic" w:hAnsi="Century Gothic" w:cs="Arial"/>
          <w:color w:val="000000"/>
          <w:sz w:val="18"/>
          <w:szCs w:val="18"/>
          <w:lang w:val="Italian"/>
        </w:rPr>
        <w:t xml:space="preserve">PROCESSDescrivi i metodi utilizzati per l'organizzazione, la categorizzazione, il monitoraggio, la reportistica, la gestione dei progetti, la gestione del rischio, il monitoraggio e il controllo, ecc. </w:t>
      </w:r>
    </w:p>
    <w:p w:rsidRPr="00F94D8B" w:rsidR="00F94D8B" w:rsidP="00F94D8B" w:rsidRDefault="00F94D8B" w14:paraId="2A8A5966" w14:textId="77777777">
      <w:p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</w:p>
    <w:p w:rsidR="00F94D8B" w:rsidP="00F94D8B" w:rsidRDefault="00F94D8B" w14:paraId="18946863" w14:textId="77777777">
      <w:p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</w:p>
    <w:p w:rsidRPr="00E8526C" w:rsidR="009E228D" w:rsidP="00F94D8B" w:rsidRDefault="00F94D8B" w14:paraId="107558A3" w14:textId="77777777">
      <w:pPr>
        <w:tabs>
          <w:tab w:val="left" w:pos="900"/>
        </w:tabs>
        <w:bidi w:val="false"/>
        <w:ind w:left="540"/>
        <w:jc w:val="center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val="Italian"/>
        </w:rPr>
        <w:t>PROCESSI DI GESTIONE FINANZIARIA</w:t>
      </w:r>
      <w:r w:rsidRPr="00E8526C" w:rsidR="009E228D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</w:p>
    <w:tbl>
      <w:tblPr>
        <w:tblW w:w="10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6"/>
        <w:gridCol w:w="4939"/>
      </w:tblGrid>
      <w:tr w:rsidRPr="00E8526C" w:rsidR="00F94D8B" w:rsidTr="00F94D8B" w14:paraId="78D92E45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F94D8B" w:rsidP="00D66BC9" w:rsidRDefault="00F94D8B" w14:paraId="00D62150" w14:textId="77777777">
            <w:pPr>
              <w:bidi w:val="false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  <w:lang w:val="Italian"/>
              </w:rPr>
              <w:t>PROCESSO</w:t>
            </w: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F94D8B" w:rsidP="00D66BC9" w:rsidRDefault="00F94D8B" w14:paraId="31C8A11A" w14:textId="77777777">
            <w:pPr>
              <w:bidi w:val="false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  <w:lang w:val="Italian"/>
              </w:rPr>
              <w:t>STRUMENTI + TECNICHE</w:t>
            </w:r>
          </w:p>
        </w:tc>
      </w:tr>
      <w:tr w:rsidRPr="00E8526C" w:rsidR="00F94D8B" w:rsidTr="00F94D8B" w14:paraId="3C2DA922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3ED111E1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75A7A9E5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5F991376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3EBE4967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2512DC45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66689295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0E8C9240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41D368CF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3994C771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54CC3F9C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3AB12993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32D48E0E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1BB40821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64A897CD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43EEC6C6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1F5A8F39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703532E7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4EA52272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3A4C6156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1F3EFE0E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1DC98367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30275492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6FE420C1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4B05F90D" w14:textId="77777777">
        <w:trPr>
          <w:trHeight w:val="416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56C2C07D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493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085F4C7C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</w:tbl>
    <w:p w:rsidR="009E228D" w:rsidP="009E228D" w:rsidRDefault="009E228D" w14:paraId="3F3056EB" w14:textId="77777777">
      <w:pPr>
        <w:bidi w:val="false"/>
        <w:ind w:left="720" w:hanging="90"/>
        <w:rPr>
          <w:rFonts w:ascii="Century Gothic" w:hAnsi="Century Gothic" w:cs="Times New Roman"/>
        </w:rPr>
      </w:pPr>
    </w:p>
    <w:p w:rsidRPr="00E8526C" w:rsidR="009E228D" w:rsidP="009E228D" w:rsidRDefault="009E228D" w14:paraId="3C833E21" w14:textId="77777777">
      <w:pPr>
        <w:bidi w:val="false"/>
        <w:ind w:left="720" w:hanging="90"/>
        <w:rPr>
          <w:rFonts w:ascii="Century Gothic" w:hAnsi="Century Gothic" w:cs="Times New Roman"/>
        </w:rPr>
      </w:pPr>
    </w:p>
    <w:p w:rsidRPr="005000C9" w:rsidR="009E228D" w:rsidP="009E228D" w:rsidRDefault="00F94D8B" w14:paraId="11F339C7" w14:textId="77777777">
      <w:pPr>
        <w:pStyle w:val="ListParagraph"/>
        <w:numPr>
          <w:ilvl w:val="1"/>
          <w:numId w:val="17"/>
        </w:num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val="Italian"/>
        </w:rPr>
        <w:t>RUOLI E RESPONSABILITÀ</w:t>
      </w:r>
      <w:r w:rsidRPr="005000C9" w:rsidR="009E228D">
        <w:rPr>
          <w:rFonts w:ascii="Century Gothic" w:hAnsi="Century Gothic" w:cs="Arial"/>
          <w:b/>
          <w:color w:val="073763"/>
          <w:sz w:val="18"/>
          <w:szCs w:val="18"/>
          <w:lang w:val="Italian"/>
        </w:rPr>
        <w:br/>
      </w:r>
      <w:r w:rsidRPr="005000C9" w:rsidR="009E228D">
        <w:rPr>
          <w:rFonts w:ascii="Century Gothic" w:hAnsi="Century Gothic" w:cs="Arial"/>
          <w:b/>
          <w:color w:val="073763"/>
          <w:sz w:val="18"/>
          <w:szCs w:val="18"/>
          <w:lang w:val="Italian"/>
        </w:rPr>
        <w:br/>
      </w:r>
    </w:p>
    <w:tbl>
      <w:tblPr>
        <w:tblW w:w="106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2790"/>
        <w:gridCol w:w="5005"/>
      </w:tblGrid>
      <w:tr w:rsidRPr="00E8526C" w:rsidR="00F94D8B" w:rsidTr="00F94D8B" w14:paraId="62B85B67" w14:textId="77777777">
        <w:trPr>
          <w:trHeight w:val="405"/>
        </w:trPr>
        <w:tc>
          <w:tcPr>
            <w:tcW w:w="287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F94D8B" w:rsidP="00D66BC9" w:rsidRDefault="00F94D8B" w14:paraId="3AFC4D34" w14:textId="77777777">
            <w:pPr>
              <w:bidi w:val="false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  <w:lang w:val="Italian"/>
              </w:rPr>
              <w:t>NOME</w:t>
            </w:r>
          </w:p>
        </w:tc>
        <w:tc>
          <w:tcPr>
            <w:tcW w:w="279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F94D8B" w:rsidP="00D66BC9" w:rsidRDefault="00F94D8B" w14:paraId="7C2A896C" w14:textId="77777777">
            <w:pPr>
              <w:bidi w:val="false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  <w:lang w:val="Italian"/>
              </w:rPr>
              <w:t>RUOLO</w:t>
            </w:r>
          </w:p>
        </w:tc>
        <w:tc>
          <w:tcPr>
            <w:tcW w:w="5005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F94D8B" w:rsidP="00D66BC9" w:rsidRDefault="00F94D8B" w14:paraId="06E6E3A8" w14:textId="77777777">
            <w:pPr>
              <w:bidi w:val="false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  <w:lang w:val="Italian"/>
              </w:rPr>
              <w:t>RESPONSABILITÀ</w:t>
            </w:r>
          </w:p>
        </w:tc>
      </w:tr>
      <w:tr w:rsidRPr="00E8526C" w:rsidR="00F94D8B" w:rsidTr="00F94D8B" w14:paraId="1DF4CD05" w14:textId="77777777">
        <w:trPr>
          <w:trHeight w:val="405"/>
        </w:trPr>
        <w:tc>
          <w:tcPr>
            <w:tcW w:w="287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5597612C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279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2B77BE43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5005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2BCACBAF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2AE02AAC" w14:textId="77777777">
        <w:trPr>
          <w:trHeight w:val="405"/>
        </w:trPr>
        <w:tc>
          <w:tcPr>
            <w:tcW w:w="287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536A077E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279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25AE3BF9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5005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283F9913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7948C783" w14:textId="77777777">
        <w:trPr>
          <w:trHeight w:val="405"/>
        </w:trPr>
        <w:tc>
          <w:tcPr>
            <w:tcW w:w="287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74D1C7DF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279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2EEDA97A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5005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6E8B83B6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5E917606" w14:textId="77777777">
        <w:trPr>
          <w:trHeight w:val="405"/>
        </w:trPr>
        <w:tc>
          <w:tcPr>
            <w:tcW w:w="287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781AEA17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279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3B937E26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5005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245B5325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F94D8B" w:rsidTr="00F94D8B" w14:paraId="20FEF0E4" w14:textId="77777777">
        <w:trPr>
          <w:trHeight w:val="405"/>
        </w:trPr>
        <w:tc>
          <w:tcPr>
            <w:tcW w:w="287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0D69BE3E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279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2CB3FFE1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5005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94D8B" w:rsidR="00F94D8B" w:rsidP="00D66BC9" w:rsidRDefault="00F94D8B" w14:paraId="106C2CCA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</w:tbl>
    <w:p w:rsidRPr="000C10B5" w:rsidR="009E228D" w:rsidP="000C10B5" w:rsidRDefault="009E228D" w14:paraId="6F6C1472" w14:textId="77777777">
      <w:pPr>
        <w:bidi w:val="false"/>
        <w:ind w:left="810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E8526C">
        <w:rPr>
          <w:rFonts w:ascii="Century Gothic" w:hAnsi="Century Gothic" w:cs="Arial"/>
          <w:b/>
          <w:bCs/>
          <w:color w:val="073763"/>
          <w:sz w:val="18"/>
          <w:szCs w:val="18"/>
          <w:lang w:val="Italian"/>
        </w:rPr>
        <w:br/>
      </w:r>
    </w:p>
    <w:p w:rsidRPr="00FA178F" w:rsidR="005E647B" w:rsidP="009E228D" w:rsidRDefault="005E647B" w14:paraId="20594D68" w14:textId="77777777">
      <w:pPr>
        <w:numPr>
          <w:ilvl w:val="1"/>
          <w:numId w:val="19"/>
        </w:numPr>
        <w:bidi w:val="false"/>
        <w:ind w:left="810"/>
        <w:textAlignment w:val="baseline"/>
        <w:rPr>
          <w:rFonts w:ascii="Century Gothic" w:hAnsi="Century Gothic" w:cs="Arial"/>
          <w:b/>
          <w:bCs/>
          <w:color w:val="355D7E" w:themeColor="accent1" w:themeShade="80"/>
          <w:sz w:val="18"/>
          <w:szCs w:val="18"/>
        </w:rPr>
      </w:pPr>
      <w:r w:rsidRPr="00FA178F"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Italian"/>
        </w:rPr>
        <w:t>FORMAZIONE</w:t>
      </w:r>
    </w:p>
    <w:p w:rsidRPr="00FA178F" w:rsidR="009E228D" w:rsidP="005E647B" w:rsidRDefault="005E647B" w14:paraId="1CFB4927" w14:textId="77777777">
      <w:pPr>
        <w:bidi w:val="false"/>
        <w:ind w:left="810"/>
        <w:textAlignment w:val="baseline"/>
        <w:rPr>
          <w:rFonts w:ascii="Century Gothic" w:hAnsi="Century Gothic" w:cs="Arial"/>
          <w:bCs/>
          <w:color w:val="073763"/>
          <w:sz w:val="18"/>
          <w:szCs w:val="18"/>
        </w:rPr>
      </w:pPr>
      <w:r w:rsidRPr="00FA178F">
        <w:rPr>
          <w:rFonts w:ascii="Century Gothic" w:hAnsi="Century Gothic" w:cs="Arial"/>
          <w:color w:val="000000" w:themeColor="text1"/>
          <w:sz w:val="18"/>
          <w:szCs w:val="18"/>
          <w:lang w:val="Italian"/>
        </w:rPr>
        <w:t xml:space="preserve">Descrivere i processi e impostare le linee guida per qualsiasi formazione richiesta insieme a eventuali disposizioni e piani per l'implementazione.</w:t>
      </w:r>
      <w:r w:rsidRPr="00FA178F" w:rsidR="009E228D">
        <w:rPr>
          <w:rFonts w:ascii="Century Gothic" w:hAnsi="Century Gothic" w:cs="Arial"/>
          <w:color w:val="073763"/>
          <w:sz w:val="18"/>
          <w:szCs w:val="18"/>
          <w:lang w:val="Italian"/>
        </w:rPr>
        <w:br/>
      </w:r>
      <w:r w:rsidRPr="00FA178F" w:rsidR="009E228D">
        <w:rPr>
          <w:rFonts w:ascii="Century Gothic" w:hAnsi="Century Gothic" w:cs="Arial"/>
          <w:color w:val="073763"/>
          <w:sz w:val="18"/>
          <w:szCs w:val="18"/>
          <w:lang w:val="Italian"/>
        </w:rPr>
        <w:br/>
      </w:r>
    </w:p>
    <w:p w:rsidRPr="00E8526C" w:rsidR="00E8526C" w:rsidP="009E228D" w:rsidRDefault="00E8526C" w14:paraId="6F3223BF" w14:textId="77777777">
      <w:pPr>
        <w:bidi w:val="false"/>
        <w:ind w:left="720" w:hanging="360"/>
        <w:rPr>
          <w:rFonts w:ascii="Century Gothic" w:hAnsi="Century Gothic" w:eastAsia="Times New Roman" w:cs="Times New Roman"/>
        </w:rPr>
      </w:pPr>
    </w:p>
    <w:p w:rsidRPr="00E8526C" w:rsidR="00E8526C" w:rsidP="009E228D" w:rsidRDefault="001B6DF6" w14:paraId="71925AA2" w14:textId="77777777">
      <w:pPr>
        <w:numPr>
          <w:ilvl w:val="0"/>
          <w:numId w:val="23"/>
        </w:numPr>
        <w:bidi w:val="false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b/>
          <w:color w:val="073763"/>
          <w:sz w:val="20"/>
          <w:szCs w:val="20"/>
          <w:lang w:val="Italian"/>
        </w:rPr>
        <w:t/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val="Italian"/>
        </w:rPr>
        <w:br/>
        <w:t xml:space="preserve">REPORTINGFornire impostare requisiti e procedure.</w:t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</w:p>
    <w:p w:rsidRPr="00E8526C" w:rsidR="00E8526C" w:rsidP="005000C9" w:rsidRDefault="006F3FFF" w14:paraId="16ABE99F" w14:textId="77777777">
      <w:pPr>
        <w:numPr>
          <w:ilvl w:val="1"/>
          <w:numId w:val="24"/>
        </w:numPr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val="Italian"/>
        </w:rPr>
        <w:t/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  <w:r w:rsidR="005E6BCC">
        <w:rPr>
          <w:rFonts w:ascii="Century Gothic" w:hAnsi="Century Gothic" w:cs="Arial"/>
          <w:color w:val="000000"/>
          <w:sz w:val="18"/>
          <w:szCs w:val="18"/>
          <w:lang w:val="Italian"/>
        </w:rPr>
        <w:t>FORMATTAZIONECome devono essere formattati i report finanziari?</w:t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</w:p>
    <w:p w:rsidRPr="00E8526C" w:rsidR="00E8526C" w:rsidP="005000C9" w:rsidRDefault="006F3FFF" w14:paraId="5C2E3A79" w14:textId="77777777">
      <w:pPr>
        <w:numPr>
          <w:ilvl w:val="1"/>
          <w:numId w:val="24"/>
        </w:numPr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val="Italian"/>
        </w:rPr>
        <w:t/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  <w:r>
        <w:rPr>
          <w:rFonts w:ascii="Century Gothic" w:hAnsi="Century Gothic" w:cs="Arial"/>
          <w:color w:val="000000"/>
          <w:sz w:val="18"/>
          <w:szCs w:val="18"/>
          <w:lang w:val="Italian"/>
        </w:rPr>
        <w:t>DISTRIBUZIONECome saranno diffusi i report e gli aggiornamenti? Chi è tenuto a ricevere le segnalazioni? Con quale frequenza è necessario distribuire i report?</w:t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</w:p>
    <w:p w:rsidRPr="007143B9" w:rsidR="007143B9" w:rsidP="005000C9" w:rsidRDefault="007143B9" w14:paraId="74861942" w14:textId="77777777">
      <w:pPr>
        <w:numPr>
          <w:ilvl w:val="1"/>
          <w:numId w:val="24"/>
        </w:numPr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val="Italian"/>
        </w:rPr>
        <w:t/>
      </w:r>
      <w:r w:rsidRPr="00E8526C" w:rsidR="00E8526C">
        <w:rPr>
          <w:rFonts w:ascii="Century Gothic" w:hAnsi="Century Gothic" w:cs="Arial"/>
          <w:color w:val="000000"/>
          <w:sz w:val="18"/>
          <w:szCs w:val="18"/>
          <w:lang w:val="Italian"/>
        </w:rPr>
        <w:br/>
        <w:t xml:space="preserve">ESENZIONIDescrizione di eventuali esenzioni</w:t>
      </w:r>
      <w:r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  <w:r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</w:p>
    <w:p w:rsidRPr="007143B9" w:rsidR="007143B9" w:rsidP="005000C9" w:rsidRDefault="007143B9" w14:paraId="5783E8FE" w14:textId="77777777">
      <w:pPr>
        <w:numPr>
          <w:ilvl w:val="1"/>
          <w:numId w:val="24"/>
        </w:numPr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7143B9"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Italian"/>
        </w:rPr>
        <w:t>SICUREZZA</w:t>
      </w:r>
      <w:r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Italian"/>
        </w:rPr>
        <w:br/>
      </w:r>
      <w:r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Italian"/>
        </w:rPr>
        <w:br/>
      </w:r>
    </w:p>
    <w:p w:rsidRPr="007143B9" w:rsidR="00E8526C" w:rsidP="005000C9" w:rsidRDefault="007143B9" w14:paraId="7A8E4764" w14:textId="77777777">
      <w:pPr>
        <w:numPr>
          <w:ilvl w:val="1"/>
          <w:numId w:val="24"/>
        </w:numPr>
        <w:bidi w:val="false"/>
        <w:ind w:left="90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7143B9"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Italian"/>
        </w:rPr>
        <w:t>REVISIONE E APPROVAZIONE</w:t>
      </w:r>
      <w:r w:rsidRPr="007143B9" w:rsidR="00E8526C">
        <w:rPr>
          <w:rFonts w:ascii="Century Gothic" w:hAnsi="Century Gothic" w:cs="Arial"/>
          <w:b/>
          <w:color w:val="000000"/>
          <w:sz w:val="18"/>
          <w:szCs w:val="18"/>
          <w:lang w:val="Italian"/>
        </w:rPr>
        <w:br/>
      </w:r>
      <w:r w:rsidRPr="007143B9" w:rsidR="00E8526C">
        <w:rPr>
          <w:rFonts w:ascii="Century Gothic" w:hAnsi="Century Gothic" w:cs="Arial"/>
          <w:b/>
          <w:color w:val="000000"/>
          <w:sz w:val="18"/>
          <w:szCs w:val="18"/>
          <w:lang w:val="Italian"/>
        </w:rPr>
        <w:br/>
      </w:r>
    </w:p>
    <w:p w:rsidR="005000C9" w:rsidRDefault="005000C9" w14:paraId="3F55AF7B" w14:textId="77777777">
      <w:pPr>
        <w:bidi w:val="false"/>
        <w:rPr>
          <w:rFonts w:ascii="Century Gothic" w:hAnsi="Century Gothic" w:cs="Times New Roman"/>
        </w:rPr>
      </w:pPr>
    </w:p>
    <w:p w:rsidRPr="00E8526C" w:rsidR="00E8526C" w:rsidP="00E8526C" w:rsidRDefault="00E8526C" w14:paraId="5539C7BE" w14:textId="77777777">
      <w:pPr>
        <w:bidi w:val="false"/>
        <w:rPr>
          <w:rFonts w:ascii="Century Gothic" w:hAnsi="Century Gothic" w:cs="Times New Roman"/>
        </w:rPr>
      </w:pPr>
    </w:p>
    <w:p w:rsidR="007143B9" w:rsidP="007143B9" w:rsidRDefault="001B6DF6" w14:paraId="24B0977F" w14:textId="77777777">
      <w:pPr>
        <w:numPr>
          <w:ilvl w:val="0"/>
          <w:numId w:val="25"/>
        </w:numPr>
        <w:tabs>
          <w:tab w:val="clear" w:pos="720"/>
        </w:tabs>
        <w:bidi w:val="false"/>
        <w:ind w:left="450"/>
        <w:textAlignment w:val="baseline"/>
        <w:rPr>
          <w:rFonts w:ascii="Century Gothic" w:hAnsi="Century Gothic" w:cs="Arial"/>
          <w:b/>
          <w:bCs/>
          <w:color w:val="073763"/>
          <w:sz w:val="20"/>
          <w:szCs w:val="20"/>
        </w:rPr>
      </w:pPr>
      <w:r>
        <w:rPr>
          <w:rFonts w:ascii="Century Gothic" w:hAnsi="Century Gothic" w:cs="Arial"/>
          <w:b/>
          <w:color w:val="073763"/>
          <w:sz w:val="20"/>
          <w:szCs w:val="20"/>
          <w:lang w:val="Italian"/>
        </w:rPr>
        <w:t/>
      </w:r>
      <w:r w:rsidR="005E6BCC">
        <w:rPr>
          <w:rFonts w:ascii="Century Gothic" w:hAnsi="Century Gothic" w:cs="Arial"/>
          <w:color w:val="000000"/>
          <w:sz w:val="18"/>
          <w:szCs w:val="18"/>
          <w:lang w:val="Italian"/>
        </w:rPr>
        <w:br/>
        <w:t>FATTURAZIONEPanoramica della struttura di gestione e del personale e degli sforzi impiegati per costruire</w:t>
      </w:r>
    </w:p>
    <w:p w:rsidR="007143B9" w:rsidP="007143B9" w:rsidRDefault="007143B9" w14:paraId="25B0A3F4" w14:textId="77777777">
      <w:pPr>
        <w:bidi w:val="false"/>
        <w:textAlignment w:val="baseline"/>
        <w:rPr>
          <w:rFonts w:ascii="Century Gothic" w:hAnsi="Century Gothic" w:cs="Arial"/>
          <w:color w:val="000000"/>
          <w:sz w:val="18"/>
          <w:szCs w:val="18"/>
        </w:rPr>
      </w:pPr>
    </w:p>
    <w:p w:rsidR="007569AF" w:rsidP="007569AF" w:rsidRDefault="007143B9" w14:paraId="048E7FB1" w14:textId="77777777">
      <w:pPr>
        <w:pStyle w:val="ListParagraph"/>
        <w:numPr>
          <w:ilvl w:val="0"/>
          <w:numId w:val="42"/>
        </w:num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7143B9">
        <w:rPr>
          <w:rFonts w:ascii="Century Gothic" w:hAnsi="Century Gothic" w:cs="Arial"/>
          <w:b/>
          <w:color w:val="073763"/>
          <w:sz w:val="18"/>
          <w:szCs w:val="18"/>
          <w:lang w:val="Italian"/>
        </w:rPr>
        <w:t>FORMATTAZIONE</w:t>
      </w:r>
    </w:p>
    <w:p w:rsidRPr="007143B9" w:rsidR="007143B9" w:rsidP="007569AF" w:rsidRDefault="007569AF" w14:paraId="69C557AE" w14:textId="77777777">
      <w:pPr>
        <w:pStyle w:val="ListParagraph"/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  <w:lang w:val="Italian"/>
        </w:rPr>
        <w:tab/>
        <w:t>Come devono essere formattate le fatture?</w:t>
      </w:r>
      <w:r w:rsidRPr="007143B9" w:rsidR="007143B9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  <w:r w:rsidRPr="007143B9" w:rsidR="007143B9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</w:p>
    <w:p w:rsidRPr="00E8526C" w:rsidR="007143B9" w:rsidP="007569AF" w:rsidRDefault="007143B9" w14:paraId="52C198C2" w14:textId="77777777">
      <w:pPr>
        <w:numPr>
          <w:ilvl w:val="0"/>
          <w:numId w:val="42"/>
        </w:num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073763"/>
          <w:sz w:val="18"/>
          <w:szCs w:val="18"/>
          <w:lang w:val="Italian"/>
        </w:rPr>
        <w:t>DISTRIBUZIONECome</w:t>
      </w:r>
      <w:r w:rsidR="007569AF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  <w:r w:rsidR="007569AF">
        <w:rPr>
          <w:rFonts w:ascii="Century Gothic" w:hAnsi="Century Gothic" w:cs="Arial"/>
          <w:color w:val="000000"/>
          <w:sz w:val="18"/>
          <w:szCs w:val="18"/>
          <w:lang w:val="Italian"/>
        </w:rPr>
        <w:tab/>
        <w:t xml:space="preserve"> verranno inviate le fatture? </w:t>
      </w:r>
      <w:r w:rsidRPr="00E8526C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  <w:r w:rsidRPr="00E8526C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</w:p>
    <w:p w:rsidRPr="007143B9" w:rsidR="007143B9" w:rsidP="007569AF" w:rsidRDefault="007569AF" w14:paraId="680E2F8D" w14:textId="77777777">
      <w:pPr>
        <w:numPr>
          <w:ilvl w:val="0"/>
          <w:numId w:val="42"/>
        </w:num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7569AF"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Italian"/>
        </w:rPr>
        <w:t>FREQUENZAQuanto</w:t>
      </w:r>
      <w:r w:rsidRPr="00E8526C" w:rsidR="007143B9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  <w:r>
        <w:rPr>
          <w:rFonts w:ascii="Century Gothic" w:hAnsi="Century Gothic" w:cs="Arial"/>
          <w:color w:val="000000"/>
          <w:sz w:val="18"/>
          <w:szCs w:val="18"/>
          <w:lang w:val="Italian"/>
        </w:rPr>
        <w:tab/>
        <w:t xml:space="preserve"> frequentemente?</w:t>
      </w:r>
      <w:r w:rsidR="007143B9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  <w:r w:rsidR="007143B9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</w:p>
    <w:p w:rsidR="007143B9" w:rsidP="007569AF" w:rsidRDefault="007143B9" w14:paraId="034335B4" w14:textId="77777777">
      <w:pPr>
        <w:numPr>
          <w:ilvl w:val="0"/>
          <w:numId w:val="42"/>
        </w:num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7143B9"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Italian"/>
        </w:rPr>
        <w:t>SICUREZZA</w:t>
      </w:r>
      <w:r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Italian"/>
        </w:rPr>
        <w:br/>
      </w:r>
      <w:r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Italian"/>
        </w:rPr>
        <w:br/>
      </w:r>
    </w:p>
    <w:p w:rsidRPr="007569AF" w:rsidR="007569AF" w:rsidP="007569AF" w:rsidRDefault="009C2242" w14:paraId="446FE912" w14:textId="77777777">
      <w:pPr>
        <w:numPr>
          <w:ilvl w:val="0"/>
          <w:numId w:val="42"/>
        </w:num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Italian"/>
        </w:rPr>
        <w:t>GARANZIA DI QUALITÀ</w:t>
      </w:r>
      <w:r w:rsidR="007569AF">
        <w:rPr>
          <w:rFonts w:ascii="Century Gothic" w:hAnsi="Century Gothic" w:cs="Arial"/>
          <w:b/>
          <w:color w:val="355D7E" w:themeColor="accent1" w:themeShade="80"/>
          <w:sz w:val="18"/>
          <w:szCs w:val="18"/>
          <w:lang w:val="Italian"/>
        </w:rPr>
        <w:br/>
      </w:r>
    </w:p>
    <w:p w:rsidR="007569AF" w:rsidP="007569AF" w:rsidRDefault="007569AF" w14:paraId="144D379A" w14:textId="77777777">
      <w:p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color w:val="355D7E" w:themeColor="accent1" w:themeShade="80"/>
          <w:sz w:val="18"/>
          <w:szCs w:val="18"/>
        </w:rPr>
      </w:pPr>
    </w:p>
    <w:p w:rsidR="007569AF" w:rsidP="007569AF" w:rsidRDefault="007569AF" w14:paraId="715AD42D" w14:textId="77777777">
      <w:p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color w:val="355D7E" w:themeColor="accent1" w:themeShade="80"/>
          <w:sz w:val="18"/>
          <w:szCs w:val="18"/>
        </w:rPr>
      </w:pPr>
    </w:p>
    <w:p w:rsidRPr="007143B9" w:rsidR="00E8526C" w:rsidP="007569AF" w:rsidRDefault="00E8526C" w14:paraId="448ABC42" w14:textId="77777777">
      <w:pPr>
        <w:tabs>
          <w:tab w:val="left" w:pos="900"/>
        </w:tabs>
        <w:bidi w:val="false"/>
        <w:ind w:left="54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7143B9">
        <w:rPr>
          <w:rFonts w:ascii="Century Gothic" w:hAnsi="Century Gothic" w:cs="Arial"/>
          <w:b/>
          <w:bCs/>
          <w:color w:val="073763"/>
          <w:sz w:val="18"/>
          <w:szCs w:val="18"/>
          <w:lang w:val="Italian"/>
        </w:rPr>
        <w:br/>
      </w:r>
    </w:p>
    <w:p w:rsidRPr="007061E6" w:rsidR="00E8526C" w:rsidP="00116856" w:rsidRDefault="001B6DF6" w14:paraId="1964F7D6" w14:textId="77777777">
      <w:pPr>
        <w:numPr>
          <w:ilvl w:val="0"/>
          <w:numId w:val="29"/>
        </w:numPr>
        <w:tabs>
          <w:tab w:val="clear" w:pos="720"/>
        </w:tabs>
        <w:bidi w:val="false"/>
        <w:ind w:left="450"/>
        <w:textAlignment w:val="baseline"/>
        <w:rPr>
          <w:rFonts w:ascii="Century Gothic" w:hAnsi="Century Gothic" w:cs="Arial"/>
          <w:b/>
          <w:bCs/>
          <w:color w:val="073763"/>
          <w:sz w:val="18"/>
          <w:szCs w:val="18"/>
        </w:rPr>
      </w:pPr>
      <w:r w:rsidRPr="007061E6">
        <w:rPr>
          <w:rFonts w:ascii="Century Gothic" w:hAnsi="Century Gothic" w:cs="Arial"/>
          <w:b/>
          <w:color w:val="073763"/>
          <w:sz w:val="20"/>
          <w:szCs w:val="20"/>
          <w:lang w:val="Italian"/>
        </w:rPr>
        <w:t>APPROVAZIONI</w:t>
      </w:r>
      <w:r w:rsidRPr="007061E6" w:rsidR="00E8526C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  <w:r w:rsidRPr="007061E6" w:rsidR="00E8526C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</w:p>
    <w:tbl>
      <w:tblPr>
        <w:tblW w:w="10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9"/>
        <w:gridCol w:w="3596"/>
        <w:gridCol w:w="1965"/>
      </w:tblGrid>
      <w:tr w:rsidRPr="00E8526C" w:rsidR="007061E6" w:rsidTr="007061E6" w14:paraId="069A80C6" w14:textId="77777777">
        <w:trPr>
          <w:trHeight w:val="434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7061E6" w:rsidP="007061E6" w:rsidRDefault="007061E6" w14:paraId="518487A3" w14:textId="77777777">
            <w:pPr>
              <w:bidi w:val="false"/>
              <w:ind w:left="9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  <w:lang w:val="Italian"/>
              </w:rPr>
              <w:t>NOME E TITOLO</w:t>
            </w: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7061E6" w:rsidP="007061E6" w:rsidRDefault="007061E6" w14:paraId="64544936" w14:textId="77777777">
            <w:pPr>
              <w:bidi w:val="false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  <w:lang w:val="Italian"/>
              </w:rPr>
              <w:t>FIRMA</w:t>
            </w: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7061E6" w:rsidP="007061E6" w:rsidRDefault="007061E6" w14:paraId="10898405" w14:textId="77777777">
            <w:pPr>
              <w:bidi w:val="false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  <w:lang w:val="Italian"/>
              </w:rPr>
              <w:t>DATTERO</w:t>
            </w:r>
          </w:p>
        </w:tc>
      </w:tr>
      <w:tr w:rsidRPr="00E8526C" w:rsidR="007061E6" w:rsidTr="007061E6" w14:paraId="0872B943" w14:textId="77777777">
        <w:trPr>
          <w:trHeight w:val="434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704ACDF2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00CBA897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200F5D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7061E6" w:rsidTr="007061E6" w14:paraId="38698FE3" w14:textId="77777777">
        <w:trPr>
          <w:trHeight w:val="434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3439FB05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2F5FCF70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09A5CB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7061E6" w:rsidTr="007061E6" w14:paraId="78774393" w14:textId="77777777">
        <w:trPr>
          <w:trHeight w:val="434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44C1C13B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581EDAC9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32BC2F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  <w:tr w:rsidRPr="00E8526C" w:rsidR="007061E6" w:rsidTr="007061E6" w14:paraId="799BD0C3" w14:textId="77777777">
        <w:trPr>
          <w:trHeight w:val="434"/>
        </w:trPr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126844D5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45255E8B" w14:textId="77777777">
            <w:pPr>
              <w:bidi w:val="false"/>
              <w:rPr>
                <w:rFonts w:ascii="Century Gothic" w:hAnsi="Century Gothic" w:eastAsia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061E6" w:rsidR="007061E6" w:rsidP="007061E6" w:rsidRDefault="007061E6" w14:paraId="45A8D9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8"/>
              </w:rPr>
            </w:pPr>
          </w:p>
        </w:tc>
      </w:tr>
    </w:tbl>
    <w:p w:rsidR="005000C9" w:rsidP="005000C9" w:rsidRDefault="00E8526C" w14:paraId="69A4D182" w14:textId="77777777">
      <w:pPr>
        <w:bidi w:val="false"/>
        <w:ind w:left="450"/>
        <w:rPr>
          <w:rFonts w:ascii="Century Gothic" w:hAnsi="Century Gothic" w:cs="Times New Roman"/>
        </w:rPr>
      </w:pPr>
      <w:r w:rsidRPr="00E8526C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  <w:r w:rsidRPr="00E8526C">
        <w:rPr>
          <w:rFonts w:ascii="Century Gothic" w:hAnsi="Century Gothic" w:cs="Arial"/>
          <w:color w:val="000000"/>
          <w:sz w:val="18"/>
          <w:szCs w:val="18"/>
          <w:lang w:val="Italian"/>
        </w:rPr>
        <w:br/>
      </w:r>
    </w:p>
    <w:p w:rsidR="001B6DF6" w:rsidRDefault="001B6DF6" w14:paraId="73064E0D" w14:textId="77777777">
      <w:pPr>
        <w:bidi w:val="false"/>
        <w:rPr>
          <w:rFonts w:ascii="Century Gothic" w:hAnsi="Century Gothic" w:cs="Times New Roman"/>
        </w:rPr>
      </w:pPr>
    </w:p>
    <w:p w:rsidR="001B6DF6" w:rsidRDefault="001B6DF6" w14:paraId="53ED4328" w14:textId="77777777">
      <w:pPr>
        <w:bidi w:val="false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lang w:val="Italian"/>
        </w:rPr>
        <w:br w:type="page"/>
      </w:r>
    </w:p>
    <w:p w:rsidRPr="001B6DF6" w:rsidR="001B6DF6" w:rsidRDefault="001B6DF6" w14:paraId="503627E0" w14:textId="77777777">
      <w:pPr>
        <w:bidi w:val="false"/>
        <w:rPr>
          <w:rFonts w:ascii="Century Gothic" w:hAnsi="Century Gothic" w:cs="Times New Roman"/>
        </w:rPr>
      </w:pPr>
    </w:p>
    <w:tbl>
      <w:tblPr>
        <w:tblStyle w:val="TableGrid"/>
        <w:tblW w:w="10669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41741" w:rsidTr="00692C04" w14:paraId="562C135B" w14:textId="77777777">
        <w:trPr>
          <w:trHeight w:val="2687"/>
        </w:trPr>
        <w:tc>
          <w:tcPr>
            <w:tcW w:w="10669" w:type="dxa"/>
          </w:tcPr>
          <w:p w:rsidRPr="00692C04" w:rsidR="00692C04" w:rsidP="00692C04" w:rsidRDefault="00692C04" w14:paraId="48A4AE1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692C04" w:rsidP="00692C04" w:rsidRDefault="00692C04" w14:paraId="70B8846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641741" w:rsidP="00692C04" w:rsidRDefault="00641741" w14:paraId="71BC0C2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41741" w:rsidP="005A3869" w:rsidRDefault="00641741" w14:paraId="73EF7162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5F1785" w:rsidP="005A3869" w:rsidRDefault="005F1785" w14:paraId="43DDA8F3" w14:textId="77777777">
      <w:pPr>
        <w:rPr>
          <w:rFonts w:ascii="Century Gothic" w:hAnsi="Century Gothic" w:cs="Arial"/>
          <w:sz w:val="20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FCB67" w14:textId="77777777" w:rsidR="002A246A" w:rsidRDefault="002A246A" w:rsidP="00B01A05">
      <w:r>
        <w:separator/>
      </w:r>
    </w:p>
  </w:endnote>
  <w:endnote w:type="continuationSeparator" w:id="0">
    <w:p w14:paraId="3CADCA0A" w14:textId="77777777" w:rsidR="002A246A" w:rsidRDefault="002A246A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C0480" w14:textId="77777777" w:rsidR="002A246A" w:rsidRDefault="002A246A" w:rsidP="00B01A05">
      <w:r>
        <w:separator/>
      </w:r>
    </w:p>
  </w:footnote>
  <w:footnote w:type="continuationSeparator" w:id="0">
    <w:p w14:paraId="5D39753E" w14:textId="77777777" w:rsidR="002A246A" w:rsidRDefault="002A246A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1026F22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5604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0359BB"/>
    <w:multiLevelType w:val="hybridMultilevel"/>
    <w:tmpl w:val="AE627FAE"/>
    <w:lvl w:ilvl="0" w:tplc="C46C11A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color w:val="355D7E" w:themeColor="accent1" w:themeShade="8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620" w:hanging="360"/>
      </w:pPr>
    </w:lvl>
    <w:lvl w:ilvl="2" w:tplc="0409001B" w:tentative="1">
      <w:start w:val="1"/>
      <w:numFmt w:val="upp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upperLetter"/>
      <w:lvlText w:val="%5."/>
      <w:lvlJc w:val="left"/>
      <w:pPr>
        <w:ind w:left="3780" w:hanging="360"/>
      </w:pPr>
    </w:lvl>
    <w:lvl w:ilvl="5" w:tplc="0409001B" w:tentative="1">
      <w:start w:val="1"/>
      <w:numFmt w:val="upp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upperLetter"/>
      <w:lvlText w:val="%8."/>
      <w:lvlJc w:val="left"/>
      <w:pPr>
        <w:ind w:left="5940" w:hanging="360"/>
      </w:pPr>
    </w:lvl>
    <w:lvl w:ilvl="8" w:tplc="0409001B" w:tentative="1">
      <w:start w:val="1"/>
      <w:numFmt w:val="upperRoman"/>
      <w:lvlText w:val="%9."/>
      <w:lvlJc w:val="right"/>
      <w:pPr>
        <w:ind w:left="6660" w:hanging="180"/>
      </w:pPr>
    </w:lvl>
  </w:abstractNum>
  <w:abstractNum w:abstractNumId="11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317A2B"/>
    <w:multiLevelType w:val="hybridMultilevel"/>
    <w:tmpl w:val="A934C058"/>
    <w:lvl w:ilvl="0" w:tplc="A7BEB506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color w:val="355D7E" w:themeColor="accent1" w:themeShade="8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620" w:hanging="360"/>
      </w:pPr>
    </w:lvl>
    <w:lvl w:ilvl="2" w:tplc="0409001B" w:tentative="1">
      <w:start w:val="1"/>
      <w:numFmt w:val="upp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upperLetter"/>
      <w:lvlText w:val="%5."/>
      <w:lvlJc w:val="left"/>
      <w:pPr>
        <w:ind w:left="3780" w:hanging="360"/>
      </w:pPr>
    </w:lvl>
    <w:lvl w:ilvl="5" w:tplc="0409001B" w:tentative="1">
      <w:start w:val="1"/>
      <w:numFmt w:val="upp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upperLetter"/>
      <w:lvlText w:val="%8."/>
      <w:lvlJc w:val="left"/>
      <w:pPr>
        <w:ind w:left="5940" w:hanging="360"/>
      </w:pPr>
    </w:lvl>
    <w:lvl w:ilvl="8" w:tplc="0409001B" w:tentative="1">
      <w:start w:val="1"/>
      <w:numFmt w:val="upperRoman"/>
      <w:lvlText w:val="%9."/>
      <w:lvlJc w:val="right"/>
      <w:pPr>
        <w:ind w:left="6660" w:hanging="180"/>
      </w:pPr>
    </w:lvl>
  </w:abstractNum>
  <w:abstractNum w:abstractNumId="13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B90543"/>
    <w:multiLevelType w:val="hybridMultilevel"/>
    <w:tmpl w:val="C9DC77E0"/>
    <w:lvl w:ilvl="0" w:tplc="2BDAD578">
      <w:start w:val="1"/>
      <w:numFmt w:val="upperLetter"/>
      <w:lvlText w:val="%1."/>
      <w:lvlJc w:val="left"/>
      <w:rPr>
        <w:rFonts w:ascii="Century Gothic" w:hAnsi="Century Gothic" w:cs="Arial" w:eastAsiaTheme="minorHAnsi"/>
      </w:rPr>
    </w:lvl>
    <w:lvl w:ilvl="1" w:tplc="04090019">
      <w:start w:val="1"/>
      <w:numFmt w:val="upperLetter"/>
      <w:lvlText w:val="%2."/>
      <w:lvlJc w:val="left"/>
      <w:pPr>
        <w:ind w:left="2070" w:hanging="360"/>
      </w:pPr>
    </w:lvl>
    <w:lvl w:ilvl="2" w:tplc="0409001B" w:tentative="1">
      <w:start w:val="1"/>
      <w:numFmt w:val="upp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upperLetter"/>
      <w:lvlText w:val="%5."/>
      <w:lvlJc w:val="left"/>
      <w:pPr>
        <w:ind w:left="4230" w:hanging="360"/>
      </w:pPr>
    </w:lvl>
    <w:lvl w:ilvl="5" w:tplc="0409001B" w:tentative="1">
      <w:start w:val="1"/>
      <w:numFmt w:val="upp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upperLetter"/>
      <w:lvlText w:val="%8."/>
      <w:lvlJc w:val="left"/>
      <w:pPr>
        <w:ind w:left="6390" w:hanging="360"/>
      </w:pPr>
    </w:lvl>
    <w:lvl w:ilvl="8" w:tplc="0409001B" w:tentative="1">
      <w:start w:val="1"/>
      <w:numFmt w:val="upperRoman"/>
      <w:lvlText w:val="%9."/>
      <w:lvlJc w:val="right"/>
      <w:pPr>
        <w:ind w:left="7110" w:hanging="180"/>
      </w:pPr>
    </w:lvl>
  </w:abstractNum>
  <w:abstractNum w:abstractNumId="17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8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0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380C49"/>
    <w:multiLevelType w:val="hybridMultilevel"/>
    <w:tmpl w:val="E43A4254"/>
    <w:lvl w:ilvl="0" w:tplc="EC7E4F7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  <w:sz w:val="18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3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5D1817"/>
    <w:multiLevelType w:val="hybridMultilevel"/>
    <w:tmpl w:val="4150FA76"/>
    <w:lvl w:ilvl="0" w:tplc="2A0A4358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color w:val="000000" w:themeColor="text1"/>
        <w:sz w:val="20"/>
      </w:r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1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2" w15:restartNumberingAfterBreak="0">
    <w:nsid w:val="723A6513"/>
    <w:multiLevelType w:val="multilevel"/>
    <w:tmpl w:val="8248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4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26"/>
  </w:num>
  <w:num w:numId="5">
    <w:abstractNumId w:val="33"/>
  </w:num>
  <w:num w:numId="6">
    <w:abstractNumId w:val="5"/>
  </w:num>
  <w:num w:numId="7">
    <w:abstractNumId w:val="17"/>
  </w:num>
  <w:num w:numId="8">
    <w:abstractNumId w:val="3"/>
  </w:num>
  <w:num w:numId="9">
    <w:abstractNumId w:val="31"/>
  </w:num>
  <w:num w:numId="10">
    <w:abstractNumId w:val="1"/>
  </w:num>
  <w:num w:numId="11">
    <w:abstractNumId w:val="30"/>
  </w:num>
  <w:num w:numId="12">
    <w:abstractNumId w:val="32"/>
    <w:lvlOverride w:ilvl="0">
      <w:lvl w:ilvl="0">
        <w:numFmt w:val="upperRoman"/>
        <w:lvlText w:val="%1."/>
        <w:lvlJc w:val="right"/>
      </w:lvl>
    </w:lvlOverride>
  </w:num>
  <w:num w:numId="13">
    <w:abstractNumId w:val="32"/>
    <w:lvlOverride w:ilvl="0">
      <w:lvl w:ilvl="0">
        <w:start w:val="1"/>
        <w:numFmt w:val="upperLetter"/>
        <w:lvlText w:val="%1."/>
        <w:lvlJc w:val="right"/>
        <w:rPr>
          <w:rFonts w:ascii="Century Gothic" w:hAnsi="Century Gothic" w:cs="Arial" w:eastAsiaTheme="minorHAnsi"/>
          <w:b/>
          <w:color w:val="355D7E" w:themeColor="accent1" w:themeShade="80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7"/>
  </w:num>
  <w:num w:numId="15">
    <w:abstractNumId w:val="6"/>
  </w:num>
  <w:num w:numId="16">
    <w:abstractNumId w:val="7"/>
  </w:num>
  <w:num w:numId="17">
    <w:abstractNumId w:val="7"/>
  </w:num>
  <w:num w:numId="18">
    <w:abstractNumId w:val="13"/>
  </w:num>
  <w:num w:numId="19">
    <w:abstractNumId w:val="29"/>
  </w:num>
  <w:num w:numId="20">
    <w:abstractNumId w:val="34"/>
  </w:num>
  <w:num w:numId="21">
    <w:abstractNumId w:val="9"/>
  </w:num>
  <w:num w:numId="22">
    <w:abstractNumId w:val="9"/>
  </w:num>
  <w:num w:numId="23">
    <w:abstractNumId w:val="18"/>
  </w:num>
  <w:num w:numId="24">
    <w:abstractNumId w:val="18"/>
  </w:num>
  <w:num w:numId="25">
    <w:abstractNumId w:val="15"/>
  </w:num>
  <w:num w:numId="26">
    <w:abstractNumId w:val="15"/>
  </w:num>
  <w:num w:numId="27">
    <w:abstractNumId w:val="8"/>
  </w:num>
  <w:num w:numId="28">
    <w:abstractNumId w:val="20"/>
  </w:num>
  <w:num w:numId="29">
    <w:abstractNumId w:val="28"/>
  </w:num>
  <w:num w:numId="30">
    <w:abstractNumId w:val="28"/>
  </w:num>
  <w:num w:numId="31">
    <w:abstractNumId w:val="2"/>
  </w:num>
  <w:num w:numId="32">
    <w:abstractNumId w:val="21"/>
  </w:num>
  <w:num w:numId="33">
    <w:abstractNumId w:val="21"/>
  </w:num>
  <w:num w:numId="34">
    <w:abstractNumId w:val="11"/>
  </w:num>
  <w:num w:numId="35">
    <w:abstractNumId w:val="4"/>
  </w:num>
  <w:num w:numId="36">
    <w:abstractNumId w:val="25"/>
  </w:num>
  <w:num w:numId="37">
    <w:abstractNumId w:val="24"/>
  </w:num>
  <w:num w:numId="38">
    <w:abstractNumId w:val="0"/>
  </w:num>
  <w:num w:numId="39">
    <w:abstractNumId w:val="12"/>
  </w:num>
  <w:num w:numId="40">
    <w:abstractNumId w:val="10"/>
  </w:num>
  <w:num w:numId="41">
    <w:abstractNumId w:val="2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6A"/>
    <w:rsid w:val="00043993"/>
    <w:rsid w:val="00044BBF"/>
    <w:rsid w:val="00062C51"/>
    <w:rsid w:val="0007196B"/>
    <w:rsid w:val="00074389"/>
    <w:rsid w:val="000809A7"/>
    <w:rsid w:val="000A7AEF"/>
    <w:rsid w:val="000B31AF"/>
    <w:rsid w:val="000C10B5"/>
    <w:rsid w:val="000C1664"/>
    <w:rsid w:val="000C2B36"/>
    <w:rsid w:val="000C5AA8"/>
    <w:rsid w:val="000D7167"/>
    <w:rsid w:val="0014046B"/>
    <w:rsid w:val="001405DC"/>
    <w:rsid w:val="001433AA"/>
    <w:rsid w:val="001610CA"/>
    <w:rsid w:val="0016761D"/>
    <w:rsid w:val="00174259"/>
    <w:rsid w:val="001756F3"/>
    <w:rsid w:val="001977AD"/>
    <w:rsid w:val="001B40AD"/>
    <w:rsid w:val="001B6DF6"/>
    <w:rsid w:val="001D0184"/>
    <w:rsid w:val="001F2768"/>
    <w:rsid w:val="001F69A7"/>
    <w:rsid w:val="002050AC"/>
    <w:rsid w:val="00213767"/>
    <w:rsid w:val="002200FE"/>
    <w:rsid w:val="00243542"/>
    <w:rsid w:val="00244C0D"/>
    <w:rsid w:val="00253FBD"/>
    <w:rsid w:val="002A246A"/>
    <w:rsid w:val="002B32CE"/>
    <w:rsid w:val="002B44C0"/>
    <w:rsid w:val="002D4552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E647B"/>
    <w:rsid w:val="005E6BCC"/>
    <w:rsid w:val="005F1785"/>
    <w:rsid w:val="00622259"/>
    <w:rsid w:val="0062450E"/>
    <w:rsid w:val="00641741"/>
    <w:rsid w:val="00656455"/>
    <w:rsid w:val="00665F5E"/>
    <w:rsid w:val="00666C1E"/>
    <w:rsid w:val="00692C04"/>
    <w:rsid w:val="006C6A0C"/>
    <w:rsid w:val="006F3FFF"/>
    <w:rsid w:val="006F5384"/>
    <w:rsid w:val="0070259D"/>
    <w:rsid w:val="00702DDD"/>
    <w:rsid w:val="007061E6"/>
    <w:rsid w:val="007143B9"/>
    <w:rsid w:val="00716677"/>
    <w:rsid w:val="00717895"/>
    <w:rsid w:val="00750BF6"/>
    <w:rsid w:val="007569AF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A5C9F"/>
    <w:rsid w:val="008B4A6D"/>
    <w:rsid w:val="008D181F"/>
    <w:rsid w:val="008D3809"/>
    <w:rsid w:val="008D4662"/>
    <w:rsid w:val="008F30DF"/>
    <w:rsid w:val="009014B6"/>
    <w:rsid w:val="0091097D"/>
    <w:rsid w:val="009168B2"/>
    <w:rsid w:val="00937B38"/>
    <w:rsid w:val="00993736"/>
    <w:rsid w:val="009A6136"/>
    <w:rsid w:val="009B354D"/>
    <w:rsid w:val="009C2242"/>
    <w:rsid w:val="009D1EDB"/>
    <w:rsid w:val="009E0257"/>
    <w:rsid w:val="009E228D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3565"/>
    <w:rsid w:val="00AC5287"/>
    <w:rsid w:val="00AF39FF"/>
    <w:rsid w:val="00AF6008"/>
    <w:rsid w:val="00B01A05"/>
    <w:rsid w:val="00B300F4"/>
    <w:rsid w:val="00B40948"/>
    <w:rsid w:val="00B50C12"/>
    <w:rsid w:val="00B622FB"/>
    <w:rsid w:val="00B753BF"/>
    <w:rsid w:val="00B90509"/>
    <w:rsid w:val="00BB0C36"/>
    <w:rsid w:val="00BF3DE2"/>
    <w:rsid w:val="00BF5AC0"/>
    <w:rsid w:val="00BF7662"/>
    <w:rsid w:val="00C45C77"/>
    <w:rsid w:val="00C739B9"/>
    <w:rsid w:val="00C74202"/>
    <w:rsid w:val="00C77741"/>
    <w:rsid w:val="00C80620"/>
    <w:rsid w:val="00CA64DD"/>
    <w:rsid w:val="00CA7458"/>
    <w:rsid w:val="00CE5A1D"/>
    <w:rsid w:val="00CF2DCC"/>
    <w:rsid w:val="00CF53DC"/>
    <w:rsid w:val="00D20D28"/>
    <w:rsid w:val="00D3383E"/>
    <w:rsid w:val="00D404D2"/>
    <w:rsid w:val="00D6774E"/>
    <w:rsid w:val="00D82800"/>
    <w:rsid w:val="00DE6C8B"/>
    <w:rsid w:val="00DF00E4"/>
    <w:rsid w:val="00DF2717"/>
    <w:rsid w:val="00DF4B9C"/>
    <w:rsid w:val="00E26AB8"/>
    <w:rsid w:val="00E75D3C"/>
    <w:rsid w:val="00E8526C"/>
    <w:rsid w:val="00EB6A86"/>
    <w:rsid w:val="00F157D7"/>
    <w:rsid w:val="00F17080"/>
    <w:rsid w:val="00F36F1D"/>
    <w:rsid w:val="00F54105"/>
    <w:rsid w:val="00F918B4"/>
    <w:rsid w:val="00F94D8B"/>
    <w:rsid w:val="00FA178F"/>
    <w:rsid w:val="00FB42FA"/>
    <w:rsid w:val="00FB5E65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73F6A9"/>
  <w14:defaultImageDpi w14:val="32767"/>
  <w15:docId w15:val="{CA873BE4-0DFF-4876-B511-22E79946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8B4A6D"/>
    <w:pPr>
      <w:ind w:left="240" w:hanging="240"/>
    </w:pPr>
    <w:rPr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8B4A6D"/>
    <w:pPr>
      <w:ind w:left="480" w:hanging="240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8B4A6D"/>
    <w:pPr>
      <w:ind w:left="720" w:hanging="240"/>
    </w:pPr>
    <w:rPr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8B4A6D"/>
    <w:pPr>
      <w:ind w:left="960" w:hanging="240"/>
    </w:pPr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8B4A6D"/>
    <w:pPr>
      <w:ind w:left="1200" w:hanging="240"/>
    </w:pPr>
    <w:rPr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8B4A6D"/>
    <w:pPr>
      <w:ind w:left="1440" w:hanging="240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8B4A6D"/>
    <w:pPr>
      <w:ind w:left="1680" w:hanging="240"/>
    </w:pPr>
    <w:rPr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8B4A6D"/>
    <w:pPr>
      <w:ind w:left="1920" w:hanging="240"/>
    </w:pPr>
    <w:rPr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8B4A6D"/>
    <w:pPr>
      <w:ind w:left="2160" w:hanging="240"/>
    </w:pPr>
    <w:rPr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8B4A6D"/>
    <w:pPr>
      <w:spacing w:before="240" w:after="120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77&amp;utm_language=IT&amp;utm_source=integrated+content&amp;utm_campaign=/free-financial-planning-templates&amp;utm_medium=ic+financial+management+plan+37177+word+it&amp;lpa=ic+financial+management+plan+37177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4B846B-211F-484F-91B3-404D133A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8d266bd4428b63db6a683465e5113474</Template>
  <TotalTime>0</TotalTime>
  <Pages>1</Pages>
  <Words>388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word2</cp:lastModifiedBy>
  <cp:revision>2</cp:revision>
  <cp:lastPrinted>2016-11-18T18:21:00Z</cp:lastPrinted>
  <dcterms:created xsi:type="dcterms:W3CDTF">2021-05-06T15:40:00Z</dcterms:created>
  <dcterms:modified xsi:type="dcterms:W3CDTF">2021-05-06T15:40:00Z</dcterms:modified>
</cp:coreProperties>
</file>