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76FE87B3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4542645</wp:posOffset>
            </wp:positionH>
            <wp:positionV relativeFrom="paragraph">
              <wp:posOffset>-15875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val="Italian"/>
        </w:rPr>
        <w:t>BRIEF DI PROGETTAZIONE PER L'INTERIOR DESIGN</w:t>
      </w:r>
    </w:p>
    <w:p w:rsidRPr="00116DF7" w:rsidR="00116DF7" w:rsidP="003D220F" w14:paraId="1DA8D072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7DE85C2F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05166F9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CLIENTE</w:t>
            </w:r>
          </w:p>
        </w:tc>
      </w:tr>
      <w:tr w:rsidTr="00116DF7" w14:paraId="7532BDFD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6256F7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TITOLO DEL PROGETTO</w:t>
            </w:r>
          </w:p>
        </w:tc>
      </w:tr>
      <w:tr w:rsidTr="00116DF7" w14:paraId="04E2DCF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36AF79D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3488029E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E42D23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NOME CLIENTE</w:t>
            </w:r>
          </w:p>
        </w:tc>
      </w:tr>
      <w:tr w:rsidTr="00116DF7" w14:paraId="074A0E2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60D9316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3A930138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F0C87D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NOME DELL'AUTORE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EC40F0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TITOLO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28099A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Tr="00116DF7" w14:paraId="3924DF26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4A296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C78D3A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25BDC7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</w:tr>
      <w:tr w:rsidTr="00116DF7" w14:paraId="2A70323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691978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INFORMAZIONI DI CONTATTO</w:t>
            </w:r>
          </w:p>
        </w:tc>
      </w:tr>
      <w:tr w:rsidTr="00116DF7" w14:paraId="678D499F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D43966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NOME DEL PUNTO DI CONTATTO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4EE34F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INDIRIZZO EMAIL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172435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</w:tr>
      <w:tr w:rsidTr="00116DF7" w14:paraId="64E5FFD1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24E58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2AF2D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57C84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bookmarkStart w:name="_GoBack" w:id="5"/>
        <w:bookmarkEnd w:id="5"/>
      </w:tr>
      <w:tr w:rsidTr="00116DF7" w14:paraId="45A6DA2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693E23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Italian"/>
              </w:rPr>
              <w:t>INDIRIZZO POSTALE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25B654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17482457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351E442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D0BB4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62CA3F7D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528A18B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 xml:space="preserve">PANORAMICA DEL PROGETTO  </w:t>
            </w:r>
          </w:p>
        </w:tc>
      </w:tr>
      <w:tr w:rsidTr="00116DF7" w14:paraId="0BB655F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3F2912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POSIZIONE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fornire l'indirizzo della proprietà e piano(i) / area(i) specifici, se applicabile</w:t>
            </w:r>
          </w:p>
        </w:tc>
      </w:tr>
      <w:tr w:rsidTr="0030489D" w14:paraId="3B93982B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D0D8AD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75430D3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841897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CAMERA(E)  </w:t>
            </w:r>
          </w:p>
        </w:tc>
      </w:tr>
      <w:tr w:rsidTr="0030489D" w14:paraId="38440D34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85DF9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116DF7" w14:paraId="1CFCA3A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5BB496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USO DELLA PROPRIETÀ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Come viene utilizzato lo spazio?  La proprietà è residenziale? chi abita presso la struttura?</w:t>
            </w:r>
          </w:p>
        </w:tc>
      </w:tr>
      <w:tr w:rsidTr="0030489D" w14:paraId="7B68414D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31F1B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30489D" w14:paraId="70803B7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16DF7" w:rsidR="00116DF7" w:rsidP="00116DF7" w14:paraId="699E145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>AMBITO DEL PROGETTO</w:t>
            </w:r>
          </w:p>
        </w:tc>
      </w:tr>
      <w:tr w:rsidTr="0030489D" w14:paraId="1F2384BD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276B5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</w:tr>
    </w:tbl>
    <w:p w:rsidR="00116DF7" w:rsidP="003D220F" w14:paraId="30A7FB9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="004048C0" w:rsidP="003D220F" w14:paraId="376A96E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1092" w:type="dxa"/>
        <w:tblLook w:val="04A0"/>
      </w:tblPr>
      <w:tblGrid>
        <w:gridCol w:w="1620"/>
        <w:gridCol w:w="1080"/>
        <w:gridCol w:w="8392"/>
      </w:tblGrid>
      <w:tr w:rsidTr="00B03BCD" w14:paraId="50D46692" w14:textId="77777777">
        <w:tblPrEx>
          <w:tblW w:w="11092" w:type="dxa"/>
          <w:tblLook w:val="04A0"/>
        </w:tblPrEx>
        <w:trPr>
          <w:trHeight w:val="500"/>
        </w:trPr>
        <w:tc>
          <w:tcPr>
            <w:tcW w:w="11092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vAlign w:val="bottom"/>
          </w:tcPr>
          <w:p w:rsidRPr="00116DF7" w:rsidR="00B03BCD" w:rsidP="00B03BCD" w14:paraId="0F2D1D9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PREFERENZE DI STILE</w:t>
            </w:r>
          </w:p>
        </w:tc>
      </w:tr>
      <w:tr w:rsidTr="00B03BCD" w14:paraId="7DD378E8" w14:textId="77777777">
        <w:tblPrEx>
          <w:tblW w:w="11092" w:type="dxa"/>
          <w:tblLook w:val="04A0"/>
        </w:tblPrEx>
        <w:trPr>
          <w:trHeight w:val="20"/>
        </w:trPr>
        <w:tc>
          <w:tcPr>
            <w:tcW w:w="11092" w:type="dxa"/>
            <w:gridSpan w:val="3"/>
            <w:tcBorders>
              <w:top w:val="single" w:color="D6DCE4" w:themeColor="text2" w:themeTint="33" w:sz="18" w:space="0"/>
              <w:left w:val="nil"/>
              <w:right w:val="nil"/>
            </w:tcBorders>
            <w:vAlign w:val="bottom"/>
          </w:tcPr>
          <w:p w:rsidRPr="00B03BCD" w:rsidR="00B03BCD" w:rsidP="00B03BCD" w14:paraId="7F6FC487" w14:textId="77777777">
            <w:pPr>
              <w:bidi w:val="false"/>
              <w:ind w:left="-109"/>
              <w:rPr>
                <w:rFonts w:cs="Calibri"/>
                <w:color w:val="000000"/>
                <w:sz w:val="11"/>
                <w:szCs w:val="11"/>
              </w:rPr>
            </w:pPr>
          </w:p>
        </w:tc>
      </w:tr>
      <w:tr w:rsidTr="004048C0" w14:paraId="20676AA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34D264E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>STILE GENERALE</w:t>
            </w:r>
          </w:p>
        </w:tc>
        <w:tc>
          <w:tcPr>
            <w:tcW w:w="10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116DF7" w14:paraId="0674C4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PREFERENZA</w:t>
            </w:r>
          </w:p>
        </w:tc>
        <w:tc>
          <w:tcPr>
            <w:tcW w:w="8392" w:type="dxa"/>
            <w:tcBorders>
              <w:top w:val="single" w:color="BFBFBF" w:themeColor="background1" w:themeShade="BF" w:sz="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116DF7" w14:paraId="489BE9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5AC6F2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3A723D7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116DF7" w14:paraId="4BACC0B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ANTIPATIE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116DF7" w14:paraId="3D69249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175291D1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432FC4B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Italian"/>
              </w:rPr>
              <w:t>COLORI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1A99784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PREFERENZA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0CA7AAD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59BC8674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55B0B4E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7717C6D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ANTIPATIE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63351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5543920E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307EE8B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Italian"/>
              </w:rPr>
              <w:t>MODELLI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0FB2360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PREFERENZA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2D089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3303584E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1C47045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B7E74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ANTIPATIE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D5A0F2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9AC3F71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225F70C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Italian"/>
              </w:rPr>
              <w:t>PRODOTTI TESSILI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4276E8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PREFERENZA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6B004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6A3D07EF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300A82D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1E49E2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ANTIPATIE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137E2A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5E4D7952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426659A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Italian"/>
              </w:rPr>
              <w:t>ARREDO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6B894E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PREFERENZA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0D8FBCD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29E71CD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5D34357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36F458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ANTIPATIE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56EF003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EE2F103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2249163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Italian"/>
              </w:rPr>
              <w:t>ILLUMINAZIONE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68E59D0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PREFERENZA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BC63B6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375D0EC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3344B1D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D6776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ANTIPATIE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3533133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1255CCD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59DCA55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Italian"/>
              </w:rPr>
              <w:t>TRATTAMENTI FINESTRA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00BF7F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PREFERENZA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D7EBE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28C3323F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009EF68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D6508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ANTIPATIE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57F3384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128BA0A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636B59A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Italian"/>
              </w:rPr>
              <w:t>PAVIMENTAZIONE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285C23E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PREFERENZA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71DB32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7DB0D9CF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="00B03BCD" w:rsidP="00B74558" w14:paraId="1275BC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49CA23D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ANTIPATIE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ACE0C0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173A9557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74558" w14:paraId="04A0D5E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>ALTRO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293AFA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PREFERENZA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56B9212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747019C5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="00B03BCD" w:rsidP="00B74558" w14:paraId="3D7FE3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E54F3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ANTIPATIE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C0845F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B03BCD" w14:paraId="0B999800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30489D" w:rsidP="0030489D" w14:paraId="1E68EE2D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B74558" w14:paraId="3FFB65B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3A85F456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CARATTERISTICHE ESISTENTI</w:t>
            </w:r>
          </w:p>
        </w:tc>
      </w:tr>
      <w:tr w:rsidTr="00B74558" w14:paraId="3598EC9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2A7A6C4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PERMANENT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descrive tutte le caratteristiche richieste per rimanere le stesse, ovvero arredi, colori, ecc. </w:t>
            </w:r>
          </w:p>
        </w:tc>
      </w:tr>
      <w:tr w:rsidTr="00C96A0A" w14:paraId="40B22CB8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46B8F59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25301CE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0E6A75A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ELEMENTI DA MIGLIORARE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elenca tutte le funzionalità da evidenziare </w:t>
            </w:r>
          </w:p>
        </w:tc>
      </w:tr>
      <w:tr w:rsidTr="00C96A0A" w14:paraId="76D93218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41D0805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5DCC99D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0563B96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ELEMENTI DA MASCHERARE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elenca tutte le caratteristiche da mascherare, ad esempio travi di supporto, unità di riscaldamento / raffreddamento, ecc.</w:t>
            </w:r>
          </w:p>
        </w:tc>
      </w:tr>
      <w:tr w:rsidTr="00C96A0A" w14:paraId="7710A075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0D364C0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1B89886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53E88D8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NUOVE FUNZIONALITÀ</w:t>
            </w:r>
          </w:p>
        </w:tc>
      </w:tr>
      <w:tr w:rsidTr="00B74558" w14:paraId="197F358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06417DA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NUOVI ELEMENTI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elencare tutti i nuovi elementi da incorporare</w:t>
            </w:r>
          </w:p>
        </w:tc>
      </w:tr>
      <w:tr w:rsidTr="00C96A0A" w14:paraId="5EAA3188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40357A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705BAC2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423B19D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talian"/>
              </w:rPr>
              <w:t xml:space="preserve">NUOVO USO DELLO SPAZIO  </w:t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descrivere tutte le funzionalità che si desidera incorporare, ad esempio un nuovo flusso di lavoro o modelli di traffico</w:t>
            </w:r>
          </w:p>
        </w:tc>
      </w:tr>
      <w:tr w:rsidTr="00C96A0A" w14:paraId="06C03C7C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07E8BDA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30489D" w14:paraId="17DD16D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14:paraId="17C2465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1E370881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3116AB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Italian"/>
              </w:rPr>
              <w:t>MISURE E SCHIZZO PLANIMETRICO</w:t>
            </w:r>
          </w:p>
        </w:tc>
      </w:tr>
      <w:tr w:rsidTr="00FE1462" w14:paraId="0D90772A" w14:textId="77777777">
        <w:tblPrEx>
          <w:tblW w:w="10980" w:type="dxa"/>
          <w:tblLook w:val="04A0"/>
        </w:tblPrEx>
        <w:trPr>
          <w:trHeight w:val="144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dotted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04E0E8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Tr="004048C0" w14:paraId="584E2703" w14:textId="77777777">
        <w:tblPrEx>
          <w:tblW w:w="10980" w:type="dxa"/>
          <w:tblLook w:val="04A0"/>
        </w:tblPrEx>
        <w:trPr>
          <w:trHeight w:val="12960"/>
        </w:trPr>
        <w:tc>
          <w:tcPr>
            <w:tcW w:w="10980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A382E1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A255C6" w14:paraId="493B908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14:paraId="0D238CB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14:paraId="27DA18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12048" w14:paraId="19F5EB09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E1462" w:rsidP="00B74558" w14:paraId="74F945C1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Italian"/>
              </w:rPr>
              <w:t>PROGRAMMA</w:t>
            </w:r>
          </w:p>
        </w:tc>
      </w:tr>
      <w:tr w:rsidTr="00D12048" w14:paraId="4D52310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E1462" w:rsidP="00B74558" w14:paraId="0A467DB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PANORAMICA DEL PROGRAMMA</w:t>
            </w:r>
          </w:p>
        </w:tc>
      </w:tr>
      <w:tr w:rsidTr="00D12048" w14:paraId="67B2BEFE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116DF7" w:rsidR="00FE1462" w:rsidP="00B74558" w14:paraId="652F6E9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12048" w14:paraId="325EB26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D12048" w:rsidP="00D12048" w14:paraId="4F56073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Italian"/>
              </w:rPr>
              <w:t>TAPPE / SCADENZE IMPORTANTI</w:t>
            </w:r>
          </w:p>
        </w:tc>
      </w:tr>
      <w:tr w:rsidTr="00D12048" w14:paraId="4229129E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D12048" w:rsidP="00B74558" w14:paraId="75EDE2F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D12048" w14:paraId="3CBC1F0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A188A" w14:paraId="2E573AA7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7FF0B0A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Italian"/>
              </w:rPr>
              <w:t>BILANCIO</w:t>
            </w:r>
          </w:p>
        </w:tc>
      </w:tr>
      <w:tr w:rsidTr="00DA188A" w14:paraId="2288B86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6371DF1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Italian"/>
              </w:rPr>
              <w:t>IMPORTO</w:t>
            </w:r>
          </w:p>
        </w:tc>
      </w:tr>
      <w:tr w:rsidTr="004048C0" w14:paraId="6FCD639F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216CD4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DA188A" w14:paraId="32DA1E8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3573B45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Italian"/>
              </w:rPr>
              <w:t>PROIEZIONI FINANZIARIE AGGIUNTIVE / NOTE</w:t>
            </w:r>
          </w:p>
        </w:tc>
      </w:tr>
      <w:tr w:rsidTr="004048C0" w14:paraId="3FD5F714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4D238B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4048C0" w14:paraId="2B7F092B" w14:textId="77777777">
        <w:tblPrEx>
          <w:tblW w:w="10980" w:type="dxa"/>
          <w:tblLook w:val="04A0"/>
        </w:tblPrEx>
        <w:trPr>
          <w:trHeight w:val="72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0E74A23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Italian"/>
              </w:rPr>
              <w:t>INOLTRE</w:t>
            </w:r>
          </w:p>
        </w:tc>
      </w:tr>
      <w:tr w:rsidTr="004048C0" w14:paraId="74751E3F" w14:textId="77777777">
        <w:tblPrEx>
          <w:tblW w:w="10980" w:type="dxa"/>
          <w:tblLook w:val="04A0"/>
        </w:tblPrEx>
        <w:trPr>
          <w:trHeight w:val="576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DA188A" w14:paraId="438F888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Italian"/>
              </w:rPr>
              <w:t>includere eventuali informazioni critiche aggiuntive</w:t>
            </w:r>
          </w:p>
        </w:tc>
      </w:tr>
      <w:tr w:rsidTr="004048C0" w14:paraId="0C80087D" w14:textId="77777777">
        <w:tblPrEx>
          <w:tblW w:w="10980" w:type="dxa"/>
          <w:tblLook w:val="04A0"/>
        </w:tblPrEx>
        <w:trPr>
          <w:trHeight w:val="417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4C163F1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DA188A" w14:paraId="26D26BC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717E100D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255C6" w14:paraId="0C3AC39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456EAE9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422D4AF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0BF66229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5EA2040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08825F8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14:paraId="0C96D09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10CC62C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062067A9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BE194FC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081D562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60670F01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7BB3F84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3DF5AA3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7A5A0C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14B1325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D1"/>
    <w:rsid w:val="00002EF5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1D46A2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0489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048C0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0B5C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D2F59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00C8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1802"/>
    <w:rsid w:val="00863730"/>
    <w:rsid w:val="008A3020"/>
    <w:rsid w:val="008B4152"/>
    <w:rsid w:val="008C3ED9"/>
    <w:rsid w:val="008F0F82"/>
    <w:rsid w:val="009016C1"/>
    <w:rsid w:val="009152A8"/>
    <w:rsid w:val="009179D1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BCD"/>
    <w:rsid w:val="00B1033B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96A0A"/>
    <w:rsid w:val="00CA2CD6"/>
    <w:rsid w:val="00CA6F96"/>
    <w:rsid w:val="00CB4DF0"/>
    <w:rsid w:val="00CB7FA5"/>
    <w:rsid w:val="00CD2479"/>
    <w:rsid w:val="00CF7C60"/>
    <w:rsid w:val="00D022DF"/>
    <w:rsid w:val="00D12048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E1462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41B4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295&amp;utm_language=IT&amp;utm_source=integrated+content&amp;utm_campaign=/design-briefs-templates&amp;utm_medium=ic+design+brief+for+interior+design+37295+word+it&amp;lpa=ic+design+brief+for+interior+design+3729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EDE62-65A6-4C7B-A118-8FA1DF35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IC-Design-Brief-for-Interior-Design-Template_WORD.dotx</Template>
  <TotalTime>0</TotalTime>
  <Pages>6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2020-01-29T21:27:00Z</dcterms:created>
  <dcterms:modified xsi:type="dcterms:W3CDTF">2020-01-29T21:27:00Z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