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56954" w:rsidR="00D56954" w:rsidP="00A03D60" w14:paraId="7AB466AE" w14:textId="0706A60A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r w:rsidRPr="009A18E1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Italian"/>
        </w:rPr>
        <w:t>MODELLO DI MATRICE DI VALUTAZIONE DEL RISCHIO DI COSTRUZIONE</w:t>
      </w:r>
      <w:r w:rsidR="006B05D7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Italian"/>
        </w:rPr>
        <w:tab/>
      </w:r>
      <w:r w:rsidR="006B05D7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Italian"/>
        </w:rPr>
        <w:drawing>
          <wp:inline distT="0" distB="0" distL="0" distR="0">
            <wp:extent cx="3114798" cy="432780"/>
            <wp:effectExtent l="0" t="0" r="0" b="5715"/>
            <wp:docPr id="2" name="Рисунок 2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56954" w:rsidR="008544A6" w:rsidP="00A03D60" w14:paraId="75D41A71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1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167"/>
        <w:gridCol w:w="4284"/>
        <w:gridCol w:w="1641"/>
        <w:gridCol w:w="1529"/>
        <w:gridCol w:w="1470"/>
        <w:gridCol w:w="2044"/>
        <w:gridCol w:w="2377"/>
      </w:tblGrid>
      <w:tr w:rsidTr="00214D38" w14:paraId="2FF3D6E4" w14:textId="77777777">
        <w:tblPrEx>
          <w:tblW w:w="14512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65075D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RIF/ID</w:t>
            </w:r>
          </w:p>
        </w:tc>
        <w:tc>
          <w:tcPr>
            <w:tcW w:w="428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6695531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RISCHIO</w:t>
            </w:r>
          </w:p>
        </w:tc>
        <w:tc>
          <w:tcPr>
            <w:tcW w:w="1641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09A143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GRAVITÀ DEL RISCHIO</w:t>
            </w:r>
          </w:p>
        </w:tc>
        <w:tc>
          <w:tcPr>
            <w:tcW w:w="1529" w:type="dxa"/>
            <w:shd w:val="solid" w:color="000000" w:themeColor="text1" w:fill="000000" w:themeFill="text1"/>
            <w:vAlign w:val="center"/>
            <w:hideMark/>
          </w:tcPr>
          <w:p w:rsidRPr="00D56954" w:rsidR="00006535" w:rsidP="00214D38" w14:paraId="0AA6093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PROBABILITÀ DI RISCHIO</w:t>
            </w:r>
          </w:p>
        </w:tc>
        <w:tc>
          <w:tcPr>
            <w:tcW w:w="1470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1EBC6C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LIVELLO DI RISCHIO</w:t>
            </w:r>
          </w:p>
        </w:tc>
        <w:tc>
          <w:tcPr>
            <w:tcW w:w="204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3DA5FA6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FASE O CATEGORIA DEL PROGETTO</w:t>
            </w:r>
          </w:p>
        </w:tc>
        <w:tc>
          <w:tcPr>
            <w:tcW w:w="237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14:paraId="238492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RESPONSABILE</w:t>
            </w:r>
          </w:p>
        </w:tc>
      </w:tr>
      <w:tr w:rsidTr="00214D38" w14:paraId="20289C4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</w:tcPr>
          <w:p w:rsidRPr="00D56954" w:rsidR="00F77C74" w:rsidP="00214D38" w14:paraId="3887C5B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Pr="00D56954" w:rsidR="00F77C74" w:rsidP="00214D38" w14:paraId="4BB9C67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shd w:val="clear" w:color="000000" w:fill="F0F4CE"/>
            <w:vAlign w:val="center"/>
            <w:hideMark/>
          </w:tcPr>
          <w:p w:rsidRPr="00D56954" w:rsidR="00F77C74" w:rsidP="00214D38" w14:paraId="310099A7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Italian"/>
              </w:rPr>
              <w:t>ACCETTABILE</w:t>
            </w:r>
          </w:p>
        </w:tc>
        <w:tc>
          <w:tcPr>
            <w:tcW w:w="1529" w:type="dxa"/>
            <w:shd w:val="clear" w:color="000000" w:fill="E1EB9E"/>
            <w:vAlign w:val="center"/>
            <w:hideMark/>
          </w:tcPr>
          <w:p w:rsidRPr="00D56954" w:rsidR="00F77C74" w:rsidP="00214D38" w14:paraId="7F137940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Italian"/>
              </w:rPr>
              <w:t>IMPROBABILE</w:t>
            </w:r>
          </w:p>
        </w:tc>
        <w:tc>
          <w:tcPr>
            <w:tcW w:w="1470" w:type="dxa"/>
            <w:shd w:val="clear" w:color="000000" w:fill="D2E070"/>
            <w:vAlign w:val="center"/>
            <w:hideMark/>
          </w:tcPr>
          <w:p w:rsidRPr="00D56954" w:rsidR="00F77C74" w:rsidP="00214D38" w14:paraId="291F876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Italian"/>
              </w:rPr>
              <w:t>BASSO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399B787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>PIANIFICAZIONE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1C69C14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625A73DC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510047A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12CAA9A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000000" w:fill="FFF2CC"/>
            <w:vAlign w:val="center"/>
            <w:hideMark/>
          </w:tcPr>
          <w:p w:rsidRPr="00D56954" w:rsidR="00F77C74" w:rsidP="00214D38" w14:paraId="03DBB53B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Italian"/>
              </w:rPr>
              <w:t>TOLLERABILE</w:t>
            </w:r>
          </w:p>
        </w:tc>
        <w:tc>
          <w:tcPr>
            <w:tcW w:w="1529" w:type="dxa"/>
            <w:shd w:val="clear" w:color="000000" w:fill="FFE699"/>
            <w:vAlign w:val="center"/>
            <w:hideMark/>
          </w:tcPr>
          <w:p w:rsidRPr="00D56954" w:rsidR="00F77C74" w:rsidP="00214D38" w14:paraId="1EC43D13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Italian"/>
              </w:rPr>
              <w:t>POSSIBILE</w:t>
            </w:r>
          </w:p>
        </w:tc>
        <w:tc>
          <w:tcPr>
            <w:tcW w:w="1470" w:type="dxa"/>
            <w:shd w:val="clear" w:color="000000" w:fill="FED969"/>
            <w:vAlign w:val="center"/>
            <w:hideMark/>
          </w:tcPr>
          <w:p w:rsidRPr="00D56954" w:rsidR="00F77C74" w:rsidP="00214D38" w14:paraId="6967D4E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Italian"/>
              </w:rPr>
              <w:t>MEDIO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4F6045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>INGEGNERIA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3B55B70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214D38" w14:paraId="6E6A27F0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431B983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14AC236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000000" w:fill="FFEACA"/>
            <w:vAlign w:val="center"/>
            <w:hideMark/>
          </w:tcPr>
          <w:p w:rsidRPr="00D56954" w:rsidR="00F77C74" w:rsidP="00214D38" w14:paraId="2AD78FBF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Italian"/>
              </w:rPr>
              <w:t>INDESIDERABILE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14:paraId="2AB25DFE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Italian"/>
              </w:rPr>
              <w:t>PROBABILE</w:t>
            </w:r>
          </w:p>
        </w:tc>
        <w:tc>
          <w:tcPr>
            <w:tcW w:w="1470" w:type="dxa"/>
            <w:shd w:val="clear" w:color="000000" w:fill="FFBF60"/>
            <w:vAlign w:val="center"/>
            <w:hideMark/>
          </w:tcPr>
          <w:p w:rsidRPr="00D56954" w:rsidR="00F77C74" w:rsidP="00214D38" w14:paraId="17CC975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Italian"/>
              </w:rPr>
              <w:t>ALTO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1ED5C13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>PROGETTAZIONE FINALE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0961223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21A0B7BF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798B167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67EA1C9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000000" w:fill="F9DCD2"/>
            <w:vAlign w:val="center"/>
            <w:hideMark/>
          </w:tcPr>
          <w:p w:rsidRPr="00D56954" w:rsidR="00F77C74" w:rsidP="00214D38" w14:paraId="1B569CDA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Italian"/>
              </w:rPr>
              <w:t>INTOLLERABILE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14:paraId="64CC172F" w14:textId="77777777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Italian"/>
              </w:rPr>
              <w:t>PROBABILE</w:t>
            </w:r>
          </w:p>
        </w:tc>
        <w:tc>
          <w:tcPr>
            <w:tcW w:w="1470" w:type="dxa"/>
            <w:shd w:val="clear" w:color="000000" w:fill="EC987B"/>
            <w:vAlign w:val="center"/>
            <w:hideMark/>
          </w:tcPr>
          <w:p w:rsidRPr="00D56954" w:rsidR="00F77C74" w:rsidP="00214D38" w14:paraId="04A244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Italian"/>
              </w:rPr>
              <w:t>ESTREMO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602CFD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>COSTRUZIONE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390C22D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42A3A03F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2DB5CB9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32512CD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6F31EF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69C482D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32DC0E3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3F19BF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59C701F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3F4DE5E6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1A47753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4268A12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42FA939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21FD7D9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14C90E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0032F2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3D7EAA0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19BAC30E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2A798D7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14359B3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6790B6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35C90D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7D1AE8C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0C6086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6E1AEB1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60256F5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2CD9ABF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35A68E8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51B59C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3F49041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6F3000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1F9366D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74DD12C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2EF76404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172D7F4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4778876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75EE84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5A4EE0E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1F175A6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5DF51D9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1F7D8F8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38A141C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63C4B59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0C77F87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7182C79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412EC8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3AC3A4D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7E97DB8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22CD4A1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55D18E48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1D656A2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56A715F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63037C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17C662B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30C4B32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051AE3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738BD0A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5BF4730C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634C4FB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019B57C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3F844D6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5199706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067945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7566812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7875D83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49EB620D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14:paraId="4BEE6EB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14:paraId="15198C9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14:paraId="103436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14:paraId="3E2479A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14:paraId="185BCD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14:paraId="14EFBB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14:paraId="4BF3255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Tr="00214D38" w14:paraId="1EA22C25" w14:textId="77777777">
        <w:tblPrEx>
          <w:tblW w:w="14512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14:paraId="661D6D7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14:paraId="11FCE81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14:paraId="2E6071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14:paraId="44FD8F1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14:paraId="4E66603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14:paraId="4885B3B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14:paraId="4C4C1A8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:rsidR="008544A6" w:rsidP="00A03D60" w14:paraId="4E845A63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17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4172"/>
      </w:tblGrid>
      <w:tr w:rsidTr="00D56954" w14:paraId="28BE4C89" w14:textId="77777777">
        <w:tblPrEx>
          <w:tblW w:w="14172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59"/>
        </w:trPr>
        <w:tc>
          <w:tcPr>
            <w:tcW w:w="14172" w:type="dxa"/>
          </w:tcPr>
          <w:p w:rsidRPr="008A7C4A" w:rsidR="00D56954" w:rsidP="00C10597" w14:paraId="468C64B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D56954" w:rsidP="00C10597" w14:paraId="1301087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D56954" w:rsidP="00C10597" w14:paraId="29AE8F5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D56954" w:rsidR="00D56954" w:rsidP="00A03D60" w14:paraId="278AD945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Sect="007132E4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3B7D1D"/>
    <w:multiLevelType w:val="hybridMultilevel"/>
    <w:tmpl w:val="B3508142"/>
    <w:lvl w:ilvl="0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3E796EE7"/>
    <w:multiLevelType w:val="hybridMultilevel"/>
    <w:tmpl w:val="251E3140"/>
    <w:lvl w:ilvl="0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79BB56F8"/>
    <w:multiLevelType w:val="hybridMultilevel"/>
    <w:tmpl w:val="9A3EB2C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7"/>
    <w:rsid w:val="00005410"/>
    <w:rsid w:val="00006535"/>
    <w:rsid w:val="000102CA"/>
    <w:rsid w:val="000329B3"/>
    <w:rsid w:val="000707ED"/>
    <w:rsid w:val="00107566"/>
    <w:rsid w:val="00107A05"/>
    <w:rsid w:val="00165169"/>
    <w:rsid w:val="00214D38"/>
    <w:rsid w:val="00246934"/>
    <w:rsid w:val="0028063E"/>
    <w:rsid w:val="003776D0"/>
    <w:rsid w:val="003E4F0D"/>
    <w:rsid w:val="00437607"/>
    <w:rsid w:val="00471C74"/>
    <w:rsid w:val="004937B7"/>
    <w:rsid w:val="004A2939"/>
    <w:rsid w:val="004B118E"/>
    <w:rsid w:val="004F4D3D"/>
    <w:rsid w:val="00523965"/>
    <w:rsid w:val="005A42B5"/>
    <w:rsid w:val="005F108A"/>
    <w:rsid w:val="0065609B"/>
    <w:rsid w:val="006A3315"/>
    <w:rsid w:val="006B05D7"/>
    <w:rsid w:val="006B16FF"/>
    <w:rsid w:val="006D6894"/>
    <w:rsid w:val="007132E4"/>
    <w:rsid w:val="0074716D"/>
    <w:rsid w:val="00781C86"/>
    <w:rsid w:val="00783541"/>
    <w:rsid w:val="00815C44"/>
    <w:rsid w:val="0083365C"/>
    <w:rsid w:val="008544A6"/>
    <w:rsid w:val="00893886"/>
    <w:rsid w:val="008A7C4A"/>
    <w:rsid w:val="008D4D59"/>
    <w:rsid w:val="00930D1C"/>
    <w:rsid w:val="00942DA6"/>
    <w:rsid w:val="00957632"/>
    <w:rsid w:val="00985675"/>
    <w:rsid w:val="009A18E1"/>
    <w:rsid w:val="00A02960"/>
    <w:rsid w:val="00A03D60"/>
    <w:rsid w:val="00A92327"/>
    <w:rsid w:val="00B519FC"/>
    <w:rsid w:val="00B92072"/>
    <w:rsid w:val="00BC1A20"/>
    <w:rsid w:val="00BE1EF5"/>
    <w:rsid w:val="00C10597"/>
    <w:rsid w:val="00C12062"/>
    <w:rsid w:val="00C423CB"/>
    <w:rsid w:val="00CA005C"/>
    <w:rsid w:val="00CB0163"/>
    <w:rsid w:val="00CC7B6D"/>
    <w:rsid w:val="00D059DF"/>
    <w:rsid w:val="00D06B25"/>
    <w:rsid w:val="00D16763"/>
    <w:rsid w:val="00D36FD0"/>
    <w:rsid w:val="00D52905"/>
    <w:rsid w:val="00D56954"/>
    <w:rsid w:val="00D60D14"/>
    <w:rsid w:val="00D620F1"/>
    <w:rsid w:val="00D63013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  <w:rsid w:val="00F77C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433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D5695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35&amp;utm_language=IT&amp;utm_source=integrated+content&amp;utm_campaign=/risk-assessment-forms&amp;utm_medium=ic+construction+risk+assessment+matrix+37335+word+it&amp;lpa=ic+construction+risk+assessment+matrix+37335+word+it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numbering" Target="numbering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35A343-5DAE-9D46-9C9E-96F66DAF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- IC-Construction-Risk-Assessment-Matrix-Template_WORD.dotx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2020-08-26T21:44:00Z</dcterms:created>
  <dcterms:modified xsi:type="dcterms:W3CDTF">2020-08-26T21:45:00Z</dcterms:modified>
</cp:coreProperties>
</file>