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4D9CD214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7025640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C8140B">
        <w:rPr>
          <w:b/>
          <w:color w:val="808080" w:themeColor="background1" w:themeShade="80"/>
          <w:sz w:val="36"/>
          <w:lang w:val="Italian"/>
        </w:rPr>
        <w:t xml:space="preserve">MODULO DI VALUTAZIONE DEL RISCHIO DELL'EVENTO DI RACCOLTA FONDI</w:t>
      </w:r>
    </w:p>
    <w:p w:rsidRPr="00C8140B" w:rsidR="007604F3" w:rsidP="006B4529" w14:paraId="14342F19" w14:textId="77777777">
      <w:pPr>
        <w:bidi w:val="false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170"/>
        <w:gridCol w:w="10567"/>
        <w:gridCol w:w="2944"/>
      </w:tblGrid>
      <w:tr w:rsidTr="00C8140B" w14:paraId="39922392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37"/>
        </w:trPr>
        <w:tc>
          <w:tcPr>
            <w:tcW w:w="11737" w:type="dxa"/>
            <w:gridSpan w:val="2"/>
            <w:tcBorders>
              <w:bottom w:val="single" w:color="BFBFBF" w:themeColor="background1" w:themeShade="BF" w:sz="8" w:space="0"/>
            </w:tcBorders>
          </w:tcPr>
          <w:p w:rsidRPr="00C8140B" w:rsidR="00C8140B" w:rsidP="00A10D35" w14:paraId="30FF7FCA" w14:textId="77777777">
            <w:pPr>
              <w:bidi w:val="false"/>
              <w:ind w:left="-109"/>
              <w:rPr>
                <w:sz w:val="18"/>
                <w:szCs w:val="15"/>
              </w:rPr>
            </w:pPr>
            <w:r w:rsidRPr="00C8140B">
              <w:rPr>
                <w:sz w:val="18"/>
                <w:szCs w:val="15"/>
                <w:lang w:val="Italian"/>
              </w:rPr>
              <w:t>NOME EVENTO</w:t>
            </w:r>
          </w:p>
        </w:tc>
        <w:tc>
          <w:tcPr>
            <w:tcW w:w="2944" w:type="dxa"/>
            <w:tcBorders>
              <w:bottom w:val="single" w:color="BFBFBF" w:themeColor="background1" w:themeShade="BF" w:sz="8" w:space="0"/>
            </w:tcBorders>
          </w:tcPr>
          <w:p w:rsidRPr="00C8140B" w:rsidR="00C8140B" w:rsidP="006118DE" w14:paraId="54D63A94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C8140B">
              <w:rPr>
                <w:sz w:val="18"/>
                <w:szCs w:val="15"/>
                <w:lang w:val="Italian"/>
              </w:rPr>
              <w:t>DATA DELL'EVENTO</w:t>
            </w:r>
          </w:p>
        </w:tc>
      </w:tr>
      <w:tr w:rsidTr="004972BA" w14:paraId="2F6F7E99" w14:textId="77777777">
        <w:tblPrEx>
          <w:tblW w:w="0" w:type="auto"/>
          <w:tblLook w:val="04A0"/>
        </w:tblPrEx>
        <w:trPr>
          <w:trHeight w:val="576"/>
        </w:trPr>
        <w:tc>
          <w:tcPr>
            <w:tcW w:w="11737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0D35" w:rsidR="00C8140B" w:rsidP="00A10D35" w14:paraId="366B6FC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94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18" w:space="0"/>
            </w:tcBorders>
            <w:shd w:val="clear" w:color="auto" w:fill="F7F9FB"/>
            <w:vAlign w:val="center"/>
          </w:tcPr>
          <w:p w:rsidRPr="00A10D35" w:rsidR="00C8140B" w:rsidP="006118DE" w14:paraId="52AC1A08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4972BA" w14:paraId="43344CED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864"/>
        </w:trPr>
        <w:tc>
          <w:tcPr>
            <w:tcW w:w="117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0D35" w:rsidR="006118DE" w:rsidP="00A10D35" w14:paraId="63587751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Italian"/>
              </w:rPr>
              <w:t>SCOPO DELL'EVENTO</w:t>
            </w:r>
          </w:p>
        </w:tc>
        <w:tc>
          <w:tcPr>
            <w:tcW w:w="13511" w:type="dxa"/>
            <w:gridSpan w:val="2"/>
            <w:tcBorders>
              <w:bottom w:val="single" w:color="BFBFBF" w:themeColor="background1" w:themeShade="BF" w:sz="8" w:space="0"/>
              <w:right w:val="single" w:color="BFBFBF" w:sz="18" w:space="0"/>
            </w:tcBorders>
            <w:vAlign w:val="center"/>
          </w:tcPr>
          <w:p w:rsidRPr="00A10D35" w:rsidR="006118DE" w:rsidP="00A10D35" w14:paraId="53E6400E" w14:textId="77777777">
            <w:pPr>
              <w:bidi w:val="false"/>
              <w:rPr>
                <w:szCs w:val="16"/>
              </w:rPr>
            </w:pPr>
          </w:p>
        </w:tc>
      </w:tr>
      <w:tr w:rsidTr="004972BA" w14:paraId="7BC3189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864"/>
        </w:trPr>
        <w:tc>
          <w:tcPr>
            <w:tcW w:w="1170" w:type="dxa"/>
            <w:tcBorders>
              <w:bottom w:val="single" w:color="BFBFBF" w:sz="24" w:space="0"/>
            </w:tcBorders>
            <w:shd w:val="clear" w:color="auto" w:fill="F2F2F2" w:themeFill="background1" w:themeFillShade="F2"/>
            <w:vAlign w:val="center"/>
          </w:tcPr>
          <w:p w:rsidRPr="00A10D35" w:rsidR="00A10D35" w:rsidP="00A10D35" w14:paraId="4877F2E5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Italian"/>
              </w:rPr>
              <w:t>LOCATION DELL'EVENTO</w:t>
            </w:r>
          </w:p>
        </w:tc>
        <w:tc>
          <w:tcPr>
            <w:tcW w:w="13511" w:type="dxa"/>
            <w:gridSpan w:val="2"/>
            <w:tcBorders>
              <w:bottom w:val="single" w:color="BFBFBF" w:sz="24" w:space="0"/>
              <w:right w:val="single" w:color="BFBFBF" w:sz="18" w:space="0"/>
            </w:tcBorders>
            <w:vAlign w:val="center"/>
          </w:tcPr>
          <w:p w:rsidRPr="00A10D35" w:rsidR="00A10D35" w:rsidP="00A10D35" w14:paraId="3CAE0A04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A10D35" w:rsidP="006B4529" w14:paraId="06932A3B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606"/>
        <w:gridCol w:w="2607"/>
        <w:gridCol w:w="2607"/>
        <w:gridCol w:w="801"/>
        <w:gridCol w:w="2518"/>
        <w:gridCol w:w="2068"/>
        <w:gridCol w:w="1448"/>
      </w:tblGrid>
      <w:tr w:rsidTr="00C8140B" w14:paraId="7BF24F7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54"/>
        </w:trPr>
        <w:tc>
          <w:tcPr>
            <w:tcW w:w="2606" w:type="dxa"/>
            <w:shd w:val="clear" w:color="auto" w:fill="D6DCE4" w:themeFill="text2" w:themeFillTint="33"/>
            <w:vAlign w:val="center"/>
          </w:tcPr>
          <w:p w:rsidRPr="00C73E17" w:rsidR="005933EA" w:rsidP="00C73E17" w14:paraId="56C7D719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ATTIVITÀ</w:t>
            </w:r>
          </w:p>
        </w:tc>
        <w:tc>
          <w:tcPr>
            <w:tcW w:w="2607" w:type="dxa"/>
            <w:shd w:val="clear" w:color="auto" w:fill="D6DCE4" w:themeFill="text2" w:themeFillTint="33"/>
            <w:vAlign w:val="center"/>
          </w:tcPr>
          <w:p w:rsidRPr="00C73E17" w:rsidR="005933EA" w:rsidP="00C73E17" w14:paraId="4B93C6B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RISCHIO / PERICOLO</w:t>
            </w:r>
          </w:p>
        </w:tc>
        <w:tc>
          <w:tcPr>
            <w:tcW w:w="2607" w:type="dxa"/>
            <w:shd w:val="clear" w:color="auto" w:fill="D6DCE4" w:themeFill="text2" w:themeFillTint="33"/>
            <w:vAlign w:val="center"/>
          </w:tcPr>
          <w:p w:rsidRPr="00C73E17" w:rsidR="005933EA" w:rsidP="00C73E17" w14:paraId="7F3BB5F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PERSONA(E) A RISCHIO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:rsidR="005933EA" w:rsidP="00C8140B" w14:paraId="30BFDFBA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LIVELLO DI RISCHIO</w:t>
            </w:r>
          </w:p>
          <w:p w:rsidRPr="00C8140B" w:rsidR="00C8140B" w:rsidP="00C8140B" w14:paraId="4BF6C21A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C8140B">
              <w:rPr>
                <w:sz w:val="18"/>
                <w:szCs w:val="18"/>
                <w:lang w:val="Italian"/>
              </w:rPr>
              <w:t>H, M, L</w:t>
            </w:r>
          </w:p>
        </w:tc>
        <w:tc>
          <w:tcPr>
            <w:tcW w:w="2518" w:type="dxa"/>
            <w:shd w:val="clear" w:color="auto" w:fill="EAEEF3"/>
            <w:vAlign w:val="center"/>
          </w:tcPr>
          <w:p w:rsidRPr="00C73E17" w:rsidR="005933EA" w:rsidP="00C73E17" w14:paraId="54814FFD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MISURE DI CONTROLLO</w:t>
            </w:r>
          </w:p>
        </w:tc>
        <w:tc>
          <w:tcPr>
            <w:tcW w:w="2068" w:type="dxa"/>
            <w:shd w:val="clear" w:color="auto" w:fill="D9D9D9" w:themeFill="background1" w:themeFillShade="D9"/>
            <w:vAlign w:val="center"/>
          </w:tcPr>
          <w:p w:rsidRPr="00C73E17" w:rsidR="005933EA" w:rsidP="00C73E17" w14:paraId="7FE6700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PROPRIETARIO</w:t>
            </w:r>
          </w:p>
        </w:tc>
        <w:tc>
          <w:tcPr>
            <w:tcW w:w="1448" w:type="dxa"/>
            <w:tcBorders>
              <w:right w:val="single" w:color="BFBFBF" w:sz="18" w:space="0"/>
            </w:tcBorders>
            <w:shd w:val="clear" w:color="auto" w:fill="D9D9D9" w:themeFill="background1" w:themeFillShade="D9"/>
            <w:vAlign w:val="center"/>
          </w:tcPr>
          <w:p w:rsidRPr="00C73E17" w:rsidR="005933EA" w:rsidP="00C8140B" w14:paraId="4663C110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DATA DI COMPLETAMENTO</w:t>
            </w:r>
          </w:p>
        </w:tc>
      </w:tr>
      <w:tr w:rsidTr="00C8140B" w14:paraId="04FE7559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19DF5B1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28B6CA6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077F1EE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32D1E6E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3993007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5786581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57EEF37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6CD68D13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30E8806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62926AD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2619DD9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49571D7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2E11FA6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02C026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209770F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2A57A391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7DEF09B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5654760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01413F4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3F24E12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04DF748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0B85798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1A93921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05052E7F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7F2AC22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266708C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59C9174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128E0BB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6E63D23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0684F31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356F2C5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161C7FD5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32D581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43DB8A0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584B2E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574D270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45E043D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47975D5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14E451A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03F42825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5E60C8E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4207F41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462B528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070A8FF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3B40C42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3EB2D1F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6D2D752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272223BC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48B4D84D" w14:textId="77777777">
            <w:pPr>
              <w:bidi w:val="false"/>
              <w:rPr>
                <w:szCs w:val="20"/>
              </w:rPr>
            </w:pPr>
          </w:p>
        </w:tc>
        <w:tc>
          <w:tcPr>
            <w:tcW w:w="2607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5CDAD90A" w14:textId="77777777">
            <w:pPr>
              <w:bidi w:val="false"/>
              <w:rPr>
                <w:szCs w:val="20"/>
              </w:rPr>
            </w:pPr>
          </w:p>
        </w:tc>
        <w:tc>
          <w:tcPr>
            <w:tcW w:w="2607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52C53105" w14:textId="77777777">
            <w:pPr>
              <w:bidi w:val="false"/>
              <w:rPr>
                <w:szCs w:val="20"/>
              </w:rPr>
            </w:pPr>
          </w:p>
        </w:tc>
        <w:tc>
          <w:tcPr>
            <w:tcW w:w="801" w:type="dxa"/>
            <w:tcBorders>
              <w:bottom w:val="single" w:color="BFBFBF" w:sz="18" w:space="0"/>
            </w:tcBorders>
            <w:vAlign w:val="center"/>
          </w:tcPr>
          <w:p w:rsidRPr="00C73E17" w:rsidR="009542EB" w:rsidP="00C8140B" w14:paraId="71F6653B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2518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14966F2A" w14:textId="77777777">
            <w:pPr>
              <w:bidi w:val="false"/>
              <w:rPr>
                <w:szCs w:val="20"/>
              </w:rPr>
            </w:pPr>
          </w:p>
        </w:tc>
        <w:tc>
          <w:tcPr>
            <w:tcW w:w="2068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6A3352EE" w14:textId="77777777">
            <w:pPr>
              <w:bidi w:val="false"/>
              <w:rPr>
                <w:szCs w:val="20"/>
              </w:rPr>
            </w:pPr>
          </w:p>
        </w:tc>
        <w:tc>
          <w:tcPr>
            <w:tcW w:w="1448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C73E17" w:rsidR="009542EB" w:rsidP="00C8140B" w14:paraId="4E0168E6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C8140B" w:rsidP="00C8140B" w14:paraId="63C1B784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420"/>
        <w:gridCol w:w="2340"/>
        <w:gridCol w:w="1579"/>
        <w:gridCol w:w="3551"/>
        <w:gridCol w:w="2340"/>
        <w:gridCol w:w="1448"/>
      </w:tblGrid>
      <w:tr w:rsidTr="00C8140B" w14:paraId="011AD50C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26"/>
        </w:trPr>
        <w:tc>
          <w:tcPr>
            <w:tcW w:w="3420" w:type="dxa"/>
            <w:tcBorders>
              <w:bottom w:val="single" w:color="BFBFBF" w:sz="8" w:space="0"/>
            </w:tcBorders>
            <w:vAlign w:val="bottom"/>
          </w:tcPr>
          <w:p w:rsidRPr="004972BA" w:rsidR="00C8140B" w:rsidP="003C22E3" w14:paraId="19AA2317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val="Italian"/>
              </w:rPr>
              <w:t>VALUTAZIONE COMPLETATA DA</w:t>
            </w:r>
          </w:p>
        </w:tc>
        <w:tc>
          <w:tcPr>
            <w:tcW w:w="2340" w:type="dxa"/>
            <w:tcBorders>
              <w:bottom w:val="single" w:color="BFBFBF" w:sz="8" w:space="0"/>
            </w:tcBorders>
            <w:vAlign w:val="bottom"/>
          </w:tcPr>
          <w:p w:rsidRPr="004972BA" w:rsidR="00C8140B" w:rsidP="003C22E3" w14:paraId="2F10DE8E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1579" w:type="dxa"/>
            <w:tcBorders>
              <w:bottom w:val="single" w:color="BFBFBF" w:sz="8" w:space="0"/>
            </w:tcBorders>
            <w:vAlign w:val="bottom"/>
          </w:tcPr>
          <w:p w:rsidRPr="004972BA" w:rsidR="00C8140B" w:rsidP="004972BA" w14:paraId="3536C614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3551" w:type="dxa"/>
            <w:tcBorders>
              <w:bottom w:val="single" w:color="BFBFBF" w:sz="8" w:space="0"/>
            </w:tcBorders>
            <w:vAlign w:val="bottom"/>
          </w:tcPr>
          <w:p w:rsidRPr="004972BA" w:rsidR="00C8140B" w:rsidP="003C22E3" w14:paraId="1159B49A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val="Italian"/>
              </w:rPr>
              <w:t>VALUTAZIONE ESAMINATA DA</w:t>
            </w:r>
          </w:p>
        </w:tc>
        <w:tc>
          <w:tcPr>
            <w:tcW w:w="2340" w:type="dxa"/>
            <w:tcBorders>
              <w:bottom w:val="single" w:color="BFBFBF" w:sz="8" w:space="0"/>
            </w:tcBorders>
            <w:vAlign w:val="bottom"/>
          </w:tcPr>
          <w:p w:rsidRPr="004972BA" w:rsidR="00C8140B" w:rsidP="003C22E3" w14:paraId="3972286D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1448" w:type="dxa"/>
            <w:tcBorders>
              <w:bottom w:val="single" w:color="BFBFBF" w:sz="8" w:space="0"/>
            </w:tcBorders>
            <w:vAlign w:val="bottom"/>
          </w:tcPr>
          <w:p w:rsidRPr="004972BA" w:rsidR="00C8140B" w:rsidP="004972BA" w14:paraId="6B85A514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val="Italian"/>
              </w:rPr>
              <w:t>DATTERO</w:t>
            </w:r>
          </w:p>
        </w:tc>
      </w:tr>
      <w:tr w:rsidTr="004972BA" w14:paraId="5CCAE451" w14:textId="77777777">
        <w:tblPrEx>
          <w:tblW w:w="0" w:type="auto"/>
          <w:tblLook w:val="04A0"/>
        </w:tblPrEx>
        <w:trPr>
          <w:trHeight w:val="720"/>
        </w:trPr>
        <w:tc>
          <w:tcPr>
            <w:tcW w:w="342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shd w:val="clear" w:color="auto" w:fill="F9F9F9"/>
            <w:vAlign w:val="center"/>
          </w:tcPr>
          <w:p w:rsidRPr="00A10D35" w:rsidR="00C8140B" w:rsidP="003C22E3" w14:paraId="7D6BECAC" w14:textId="77777777">
            <w:pPr>
              <w:bidi w:val="false"/>
              <w:ind w:left="-109"/>
              <w:rPr>
                <w:szCs w:val="16"/>
              </w:rPr>
            </w:pPr>
          </w:p>
        </w:tc>
        <w:tc>
          <w:tcPr>
            <w:tcW w:w="234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shd w:val="clear" w:color="auto" w:fill="F9F9F9"/>
            <w:vAlign w:val="center"/>
          </w:tcPr>
          <w:p w:rsidRPr="00A10D35" w:rsidR="00C8140B" w:rsidP="003C22E3" w14:paraId="30636EFC" w14:textId="77777777">
            <w:pPr>
              <w:bidi w:val="false"/>
              <w:ind w:left="-109"/>
              <w:rPr>
                <w:szCs w:val="16"/>
              </w:rPr>
            </w:pPr>
          </w:p>
        </w:tc>
        <w:tc>
          <w:tcPr>
            <w:tcW w:w="1579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18" w:space="0"/>
            </w:tcBorders>
            <w:shd w:val="clear" w:color="auto" w:fill="F9F9F9"/>
            <w:vAlign w:val="center"/>
          </w:tcPr>
          <w:p w:rsidRPr="00A10D35" w:rsidR="00C8140B" w:rsidP="004972BA" w14:paraId="71A57929" w14:textId="77777777">
            <w:pPr>
              <w:bidi w:val="false"/>
              <w:ind w:left="-109"/>
              <w:jc w:val="center"/>
              <w:rPr>
                <w:szCs w:val="16"/>
              </w:rPr>
            </w:pPr>
          </w:p>
        </w:tc>
        <w:tc>
          <w:tcPr>
            <w:tcW w:w="3551" w:type="dxa"/>
            <w:tcBorders>
              <w:top w:val="single" w:color="BFBFBF" w:sz="8" w:space="0"/>
              <w:left w:val="single" w:color="BFBFBF" w:sz="18" w:space="0"/>
              <w:bottom w:val="single" w:color="BFBFBF" w:sz="18" w:space="0"/>
              <w:right w:val="single" w:color="BFBFBF" w:sz="8" w:space="0"/>
            </w:tcBorders>
            <w:shd w:val="clear" w:color="auto" w:fill="F9F9F9"/>
            <w:vAlign w:val="center"/>
          </w:tcPr>
          <w:p w:rsidRPr="00A10D35" w:rsidR="00C8140B" w:rsidP="003C22E3" w14:paraId="7425FBE6" w14:textId="77777777">
            <w:pPr>
              <w:bidi w:val="false"/>
              <w:ind w:left="-109"/>
              <w:rPr>
                <w:szCs w:val="16"/>
              </w:rPr>
            </w:pPr>
          </w:p>
        </w:tc>
        <w:tc>
          <w:tcPr>
            <w:tcW w:w="234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shd w:val="clear" w:color="auto" w:fill="F9F9F9"/>
            <w:vAlign w:val="center"/>
          </w:tcPr>
          <w:p w:rsidRPr="00A10D35" w:rsidR="00C8140B" w:rsidP="003C22E3" w14:paraId="703D96DF" w14:textId="77777777">
            <w:pPr>
              <w:bidi w:val="false"/>
              <w:ind w:left="-109"/>
              <w:rPr>
                <w:szCs w:val="16"/>
              </w:rPr>
            </w:pPr>
          </w:p>
        </w:tc>
        <w:tc>
          <w:tcPr>
            <w:tcW w:w="1448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18" w:space="0"/>
            </w:tcBorders>
            <w:shd w:val="clear" w:color="auto" w:fill="F9F9F9"/>
            <w:vAlign w:val="center"/>
          </w:tcPr>
          <w:p w:rsidRPr="00A10D35" w:rsidR="00C8140B" w:rsidP="004972BA" w14:paraId="05D1CDA5" w14:textId="77777777">
            <w:pPr>
              <w:bidi w:val="false"/>
              <w:ind w:left="-109"/>
              <w:jc w:val="center"/>
              <w:rPr>
                <w:szCs w:val="16"/>
              </w:rPr>
            </w:pPr>
          </w:p>
        </w:tc>
      </w:tr>
    </w:tbl>
    <w:p w:rsidR="00C8140B" w:rsidP="00C8140B" w14:paraId="6EA5EC29" w14:textId="77777777">
      <w:pPr>
        <w:bidi w:val="false"/>
        <w:rPr>
          <w:szCs w:val="20"/>
        </w:rPr>
        <w:sectPr w:rsidSect="00C8140B">
          <w:footerReference w:type="even" r:id="rId10"/>
          <w:footerReference w:type="default" r:id="rId11"/>
          <w:pgSz w:w="15840" w:h="12240" w:orient="landscape"/>
          <w:pgMar w:top="468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6E61E0F2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3BFF8E17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55FACAA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574A04AC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113DD27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0BBF2E7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406656E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3120EDA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4DA20EA1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5D180FA7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7F1D5959" w14:textId="77777777">
      <w:pPr>
        <w:rPr>
          <w:b/>
          <w:color w:val="000000" w:themeColor="text1"/>
          <w:sz w:val="32"/>
          <w:szCs w:val="44"/>
        </w:rPr>
      </w:pPr>
    </w:p>
    <w:sectPr w:rsidSect="00C8140B">
      <w:pgSz w:w="12240" w:h="15840"/>
      <w:pgMar w:top="576" w:right="468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5E98B1E3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6118DE" w:rsidP="00F36FE0" w14:paraId="22ED2ADB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1A8FA7C6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6118DE" w:rsidP="00F36FE0" w14:paraId="142422FC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A7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4A7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972BA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267E4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140B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049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5&amp;utm_language=IT&amp;utm_source=integrated+content&amp;utm_campaign=/risk-assessment-forms&amp;utm_medium=ic+fundraising+event+risk+assessment+form+37335+word+it&amp;lpa=ic+fundraising+event+risk+assessment+form+3733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IC-Fundraising-Event-Risk-Assessment-Form_WORD.dotx</Template>
  <TotalTime>1</TotalTime>
  <Pages>2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2020-08-25T15:56:00Z</dcterms:created>
  <dcterms:modified xsi:type="dcterms:W3CDTF">2020-08-25T15:57:00Z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